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 xml:space="preserve">： </w: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b/>
          <w:bCs/>
          <w:sz w:val="30"/>
          <w:szCs w:val="30"/>
        </w:rPr>
        <w:t xml:space="preserve">  </w:t>
      </w:r>
    </w:p>
    <w:p>
      <w:pPr>
        <w:spacing w:line="360" w:lineRule="auto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pacing w:val="-10"/>
          <w:sz w:val="44"/>
          <w:szCs w:val="44"/>
        </w:rPr>
        <w:t>南安市中小学幼儿园专题讲座申报表</w:t>
      </w:r>
    </w:p>
    <w:bookmarkEnd w:id="0"/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850"/>
        <w:gridCol w:w="851"/>
        <w:gridCol w:w="850"/>
        <w:gridCol w:w="425"/>
        <w:gridCol w:w="334"/>
        <w:gridCol w:w="94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讲座题目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讲座时间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地点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讲座对象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场次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讲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容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    月      日（签名、盖章）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市教师进修学校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年      月      日（签名、盖章）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注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本表一式三份，教师、学校、市教师进修学校各一份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6DD"/>
    <w:rsid w:val="00183D3C"/>
    <w:rsid w:val="00FC16DD"/>
    <w:rsid w:val="700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37</Words>
  <Characters>212</Characters>
  <Lines>1</Lines>
  <Paragraphs>1</Paragraphs>
  <TotalTime>1</TotalTime>
  <ScaleCrop>false</ScaleCrop>
  <LinksUpToDate>false</LinksUpToDate>
  <CharactersWithSpaces>248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2018-10-20T07:17:00Z</dcterms:created>
  <dc:creator>陈海泉</dc:creator>
  <cp:lastModifiedBy>尘土</cp:lastModifiedBy>
  <dcterms:modified xsi:type="dcterms:W3CDTF">2018-10-20T07:23:21Z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