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2E5" w:rsidRPr="00092710" w:rsidRDefault="002472E5" w:rsidP="00092710">
      <w:pPr>
        <w:spacing w:line="360" w:lineRule="auto"/>
        <w:jc w:val="center"/>
        <w:rPr>
          <w:rFonts w:ascii="宋体" w:eastAsia="宋体" w:hAnsi="宋体"/>
          <w:b/>
          <w:sz w:val="40"/>
          <w:szCs w:val="44"/>
          <w:lang w:eastAsia="zh-CN"/>
        </w:rPr>
      </w:pPr>
      <w:r w:rsidRPr="00092710">
        <w:rPr>
          <w:rFonts w:ascii="宋体" w:eastAsia="宋体" w:hAnsi="宋体" w:hint="eastAsia"/>
          <w:b/>
          <w:sz w:val="40"/>
          <w:szCs w:val="44"/>
          <w:lang w:eastAsia="zh-CN"/>
        </w:rPr>
        <w:t>做温暖的教师学校</w:t>
      </w:r>
    </w:p>
    <w:p w:rsidR="00092710" w:rsidRPr="00D729B4" w:rsidRDefault="00092710" w:rsidP="00092710">
      <w:pPr>
        <w:spacing w:line="360" w:lineRule="auto"/>
        <w:jc w:val="center"/>
        <w:rPr>
          <w:rFonts w:ascii="宋体" w:eastAsia="宋体" w:hAnsi="宋体"/>
          <w:sz w:val="28"/>
          <w:szCs w:val="28"/>
          <w:lang w:eastAsia="zh-CN"/>
        </w:rPr>
      </w:pPr>
      <w:r w:rsidRPr="00D729B4">
        <w:rPr>
          <w:rFonts w:ascii="宋体" w:eastAsia="宋体" w:hAnsi="宋体" w:hint="eastAsia"/>
          <w:sz w:val="28"/>
          <w:szCs w:val="28"/>
          <w:lang w:eastAsia="zh-CN"/>
        </w:rPr>
        <w:t>——</w:t>
      </w:r>
      <w:r w:rsidR="00D729B4" w:rsidRPr="00D729B4">
        <w:rPr>
          <w:rFonts w:ascii="宋体" w:eastAsia="宋体" w:hAnsi="宋体" w:hint="eastAsia"/>
          <w:sz w:val="28"/>
          <w:szCs w:val="28"/>
          <w:lang w:eastAsia="zh-CN"/>
        </w:rPr>
        <w:t>泉州教育领航</w:t>
      </w:r>
      <w:proofErr w:type="gramStart"/>
      <w:r w:rsidR="00D729B4" w:rsidRPr="00D729B4">
        <w:rPr>
          <w:rFonts w:ascii="宋体" w:eastAsia="宋体" w:hAnsi="宋体" w:hint="eastAsia"/>
          <w:sz w:val="28"/>
          <w:szCs w:val="28"/>
          <w:lang w:eastAsia="zh-CN"/>
        </w:rPr>
        <w:t>团队跟岗学习</w:t>
      </w:r>
      <w:proofErr w:type="gramEnd"/>
      <w:r w:rsidR="00D729B4">
        <w:rPr>
          <w:rFonts w:ascii="宋体" w:eastAsia="宋体" w:hAnsi="宋体" w:hint="eastAsia"/>
          <w:sz w:val="28"/>
          <w:szCs w:val="28"/>
          <w:lang w:eastAsia="zh-CN"/>
        </w:rPr>
        <w:t>终</w:t>
      </w:r>
      <w:r w:rsidR="00D729B4" w:rsidRPr="00D729B4">
        <w:rPr>
          <w:rFonts w:ascii="宋体" w:eastAsia="宋体" w:hAnsi="宋体" w:hint="eastAsia"/>
          <w:sz w:val="28"/>
          <w:szCs w:val="28"/>
          <w:lang w:eastAsia="zh-CN"/>
        </w:rPr>
        <w:t>期汇报</w:t>
      </w:r>
    </w:p>
    <w:p w:rsidR="00DF4AD6" w:rsidRPr="00726D35" w:rsidRDefault="00092710" w:rsidP="00092710">
      <w:pPr>
        <w:spacing w:line="360" w:lineRule="auto"/>
        <w:jc w:val="center"/>
        <w:rPr>
          <w:rFonts w:ascii="宋体" w:eastAsia="宋体" w:hAnsi="宋体"/>
          <w:sz w:val="28"/>
          <w:szCs w:val="44"/>
          <w:lang w:eastAsia="zh-CN"/>
        </w:rPr>
      </w:pPr>
      <w:r w:rsidRPr="00726D35">
        <w:rPr>
          <w:rFonts w:ascii="宋体" w:eastAsia="宋体" w:hAnsi="宋体" w:hint="eastAsia"/>
          <w:sz w:val="28"/>
          <w:szCs w:val="44"/>
          <w:lang w:eastAsia="zh-CN"/>
        </w:rPr>
        <w:t>南安南</w:t>
      </w:r>
      <w:proofErr w:type="gramStart"/>
      <w:r w:rsidRPr="00726D35">
        <w:rPr>
          <w:rFonts w:ascii="宋体" w:eastAsia="宋体" w:hAnsi="宋体" w:hint="eastAsia"/>
          <w:sz w:val="28"/>
          <w:szCs w:val="44"/>
          <w:lang w:eastAsia="zh-CN"/>
        </w:rPr>
        <w:t>星中学</w:t>
      </w:r>
      <w:proofErr w:type="gramEnd"/>
      <w:r w:rsidRPr="00726D35">
        <w:rPr>
          <w:rFonts w:ascii="宋体" w:eastAsia="宋体" w:hAnsi="宋体" w:hint="eastAsia"/>
          <w:sz w:val="28"/>
          <w:szCs w:val="44"/>
          <w:lang w:eastAsia="zh-CN"/>
        </w:rPr>
        <w:t xml:space="preserve"> </w:t>
      </w:r>
      <w:r w:rsidRPr="00726D35">
        <w:rPr>
          <w:rFonts w:ascii="宋体" w:eastAsia="宋体" w:hAnsi="宋体"/>
          <w:sz w:val="28"/>
          <w:szCs w:val="44"/>
          <w:lang w:eastAsia="zh-CN"/>
        </w:rPr>
        <w:t xml:space="preserve"> </w:t>
      </w:r>
      <w:r w:rsidRPr="00726D35">
        <w:rPr>
          <w:rFonts w:ascii="宋体" w:eastAsia="宋体" w:hAnsi="宋体" w:hint="eastAsia"/>
          <w:sz w:val="28"/>
          <w:szCs w:val="44"/>
          <w:lang w:eastAsia="zh-CN"/>
        </w:rPr>
        <w:t>周龙拿</w:t>
      </w:r>
    </w:p>
    <w:p w:rsidR="002472E5" w:rsidRPr="00AB3FB8" w:rsidRDefault="002472E5" w:rsidP="00726D35">
      <w:pPr>
        <w:ind w:firstLineChars="200" w:firstLine="560"/>
        <w:rPr>
          <w:rFonts w:ascii="宋体" w:eastAsia="宋体" w:hAnsi="宋体"/>
          <w:sz w:val="28"/>
          <w:szCs w:val="28"/>
          <w:lang w:eastAsia="zh-CN"/>
        </w:rPr>
      </w:pPr>
      <w:r>
        <w:rPr>
          <w:rFonts w:ascii="宋体" w:eastAsia="宋体" w:hAnsi="宋体" w:hint="eastAsia"/>
          <w:sz w:val="28"/>
          <w:szCs w:val="28"/>
          <w:lang w:eastAsia="zh-CN"/>
        </w:rPr>
        <w:t>看过《无问西东》后，</w:t>
      </w:r>
      <w:r w:rsidRPr="00AB3FB8">
        <w:rPr>
          <w:rFonts w:ascii="宋体" w:eastAsia="宋体" w:hAnsi="宋体" w:hint="eastAsia"/>
          <w:sz w:val="28"/>
          <w:szCs w:val="28"/>
          <w:lang w:eastAsia="zh-CN"/>
        </w:rPr>
        <w:t>当初，西南联大的老师不变，不管学校搬到哪里，都是全中国最顶级的大学！所以，最好的教育资源、教育方式是学生身边的你是优秀的，是不断成长的，这是学校教育的核心价值所在！教师</w:t>
      </w:r>
      <w:r w:rsidRPr="00AB3FB8">
        <w:rPr>
          <w:rFonts w:ascii="宋体" w:eastAsia="宋体" w:hAnsi="宋体"/>
          <w:sz w:val="28"/>
          <w:szCs w:val="28"/>
          <w:lang w:eastAsia="zh-CN"/>
        </w:rPr>
        <w:t>——</w:t>
      </w:r>
      <w:r w:rsidRPr="00AB3FB8">
        <w:rPr>
          <w:rFonts w:ascii="宋体" w:eastAsia="宋体" w:hAnsi="宋体" w:hint="eastAsia"/>
          <w:sz w:val="28"/>
          <w:szCs w:val="28"/>
          <w:lang w:eastAsia="zh-CN"/>
        </w:rPr>
        <w:t>学校教育的核心价值所在！</w:t>
      </w:r>
      <w:bookmarkStart w:id="0" w:name="_GoBack"/>
      <w:bookmarkEnd w:id="0"/>
    </w:p>
    <w:p w:rsidR="002472E5" w:rsidRDefault="002472E5" w:rsidP="00AB3FB8">
      <w:pPr>
        <w:ind w:firstLineChars="150" w:firstLine="420"/>
        <w:rPr>
          <w:rFonts w:ascii="宋体" w:eastAsia="宋体" w:hAnsi="宋体"/>
          <w:sz w:val="28"/>
          <w:szCs w:val="28"/>
          <w:lang w:eastAsia="zh-CN"/>
        </w:rPr>
      </w:pPr>
      <w:r w:rsidRPr="001B3737">
        <w:rPr>
          <w:rFonts w:ascii="宋体" w:eastAsia="宋体" w:hAnsi="宋体" w:hint="eastAsia"/>
          <w:sz w:val="28"/>
          <w:szCs w:val="28"/>
          <w:lang w:eastAsia="zh-CN"/>
        </w:rPr>
        <w:t>学校是教师的学校，铁打的教师，流水的学生，说变就变的校园，只有教师才是与学校“长相守”的人。学校的生命力，主要是教师创造的。如果学校是一棵树，那么老师们就是树根！</w:t>
      </w:r>
    </w:p>
    <w:p w:rsidR="002472E5" w:rsidRPr="001B3737" w:rsidRDefault="002472E5" w:rsidP="002F7E3A">
      <w:pPr>
        <w:ind w:firstLineChars="150" w:firstLine="420"/>
        <w:rPr>
          <w:rFonts w:ascii="宋体" w:eastAsia="宋体" w:hAnsi="宋体"/>
          <w:sz w:val="28"/>
          <w:szCs w:val="28"/>
          <w:lang w:eastAsia="zh-CN"/>
        </w:rPr>
      </w:pPr>
      <w:r>
        <w:rPr>
          <w:rFonts w:ascii="宋体" w:eastAsia="宋体" w:hAnsi="宋体" w:hint="eastAsia"/>
          <w:sz w:val="28"/>
          <w:szCs w:val="28"/>
          <w:lang w:eastAsia="zh-CN"/>
        </w:rPr>
        <w:t>北京十一学校行动纲要里明确提出学校今</w:t>
      </w:r>
      <w:r w:rsidR="00726D35">
        <w:rPr>
          <w:rFonts w:ascii="宋体" w:eastAsia="宋体" w:hAnsi="宋体" w:hint="eastAsia"/>
          <w:sz w:val="28"/>
          <w:szCs w:val="28"/>
          <w:lang w:eastAsia="zh-CN"/>
        </w:rPr>
        <w:t>后</w:t>
      </w:r>
      <w:r>
        <w:rPr>
          <w:rFonts w:ascii="宋体" w:eastAsia="宋体" w:hAnsi="宋体"/>
          <w:sz w:val="28"/>
          <w:szCs w:val="28"/>
          <w:lang w:eastAsia="zh-CN"/>
        </w:rPr>
        <w:t>6</w:t>
      </w:r>
      <w:r>
        <w:rPr>
          <w:rFonts w:ascii="宋体" w:eastAsia="宋体" w:hAnsi="宋体" w:hint="eastAsia"/>
          <w:sz w:val="28"/>
          <w:szCs w:val="28"/>
          <w:lang w:eastAsia="zh-CN"/>
        </w:rPr>
        <w:t>年成功的关键因素是教师！在十一学校的年会上我们也可以看到“</w:t>
      </w:r>
      <w:r w:rsidRPr="002F7E3A">
        <w:rPr>
          <w:rFonts w:ascii="宋体" w:eastAsia="宋体" w:hAnsi="宋体" w:hint="eastAsia"/>
          <w:sz w:val="28"/>
          <w:szCs w:val="28"/>
          <w:lang w:eastAsia="zh-CN"/>
        </w:rPr>
        <w:t>每位老师都是一座富矿！</w:t>
      </w:r>
      <w:r>
        <w:rPr>
          <w:rFonts w:ascii="宋体" w:eastAsia="宋体" w:hAnsi="宋体" w:hint="eastAsia"/>
          <w:sz w:val="28"/>
          <w:szCs w:val="28"/>
          <w:lang w:eastAsia="zh-CN"/>
        </w:rPr>
        <w:t>”</w:t>
      </w:r>
      <w:r w:rsidRPr="001B3737">
        <w:rPr>
          <w:rFonts w:ascii="宋体" w:eastAsia="宋体" w:hAnsi="宋体" w:hint="eastAsia"/>
          <w:sz w:val="28"/>
          <w:szCs w:val="28"/>
          <w:lang w:eastAsia="zh-CN"/>
        </w:rPr>
        <w:t>进而确立新学校理念：以人育人，师生共同发展。先有教师的发展，后可能有学生的发展。先有优秀的教师，后有可能优秀的学生。如有不断进步的教师，定有不断进步的学生。于是成立“教师学校”课程，让老师在全员参与学校对老师的培养。</w:t>
      </w:r>
    </w:p>
    <w:p w:rsidR="002472E5" w:rsidRPr="001B3737" w:rsidRDefault="002472E5" w:rsidP="001B3737">
      <w:pPr>
        <w:rPr>
          <w:rFonts w:ascii="宋体" w:eastAsia="宋体" w:hAnsi="宋体"/>
          <w:sz w:val="28"/>
          <w:szCs w:val="28"/>
          <w:lang w:eastAsia="zh-CN"/>
        </w:rPr>
      </w:pPr>
      <w:bookmarkStart w:id="1" w:name="5060-1510794173433"/>
      <w:bookmarkEnd w:id="1"/>
      <w:r w:rsidRPr="001B3737">
        <w:rPr>
          <w:rFonts w:ascii="宋体" w:eastAsia="宋体" w:hAnsi="宋体"/>
          <w:sz w:val="28"/>
          <w:szCs w:val="28"/>
          <w:lang w:eastAsia="zh-CN"/>
        </w:rPr>
        <w:t xml:space="preserve">   </w:t>
      </w:r>
      <w:r w:rsidRPr="001B3737">
        <w:rPr>
          <w:rFonts w:ascii="宋体" w:eastAsia="宋体" w:hAnsi="宋体" w:hint="eastAsia"/>
          <w:sz w:val="28"/>
          <w:szCs w:val="28"/>
          <w:lang w:eastAsia="zh-CN"/>
        </w:rPr>
        <w:t>具体的安排：全体老师入职之日入学，离职之日结束（肄业、结业、毕业）都得参加，每学期为教师学校一期；学校党组织书记担任教师学校校长，由教育教学主管副校长担任执行校长，至今已聘任</w:t>
      </w:r>
      <w:r w:rsidRPr="001B3737">
        <w:rPr>
          <w:rFonts w:ascii="宋体" w:eastAsia="宋体" w:hAnsi="宋体"/>
          <w:sz w:val="28"/>
          <w:szCs w:val="28"/>
          <w:lang w:eastAsia="zh-CN"/>
        </w:rPr>
        <w:t>4</w:t>
      </w:r>
      <w:r w:rsidRPr="001B3737">
        <w:rPr>
          <w:rFonts w:ascii="宋体" w:eastAsia="宋体" w:hAnsi="宋体" w:hint="eastAsia"/>
          <w:sz w:val="28"/>
          <w:szCs w:val="28"/>
          <w:lang w:eastAsia="zh-CN"/>
        </w:rPr>
        <w:t>位“教师学校校长”，每学期初举办开班仪式，学期结束时根据每位老师的学习情况颁发学员肄业、结业、毕业证书。</w:t>
      </w:r>
    </w:p>
    <w:p w:rsidR="002472E5" w:rsidRPr="001B3737" w:rsidRDefault="002472E5" w:rsidP="001B3737">
      <w:pPr>
        <w:rPr>
          <w:rFonts w:ascii="宋体" w:eastAsia="宋体" w:hAnsi="宋体"/>
          <w:sz w:val="28"/>
          <w:szCs w:val="28"/>
          <w:lang w:eastAsia="zh-CN"/>
        </w:rPr>
      </w:pPr>
      <w:bookmarkStart w:id="2" w:name="9212-1510878143146"/>
      <w:bookmarkEnd w:id="2"/>
      <w:r w:rsidRPr="001B3737">
        <w:rPr>
          <w:rFonts w:ascii="宋体" w:eastAsia="宋体" w:hAnsi="宋体"/>
          <w:sz w:val="28"/>
          <w:szCs w:val="28"/>
          <w:lang w:eastAsia="zh-CN"/>
        </w:rPr>
        <w:t xml:space="preserve">    </w:t>
      </w:r>
      <w:r w:rsidR="00DF4AD6">
        <w:rPr>
          <w:rFonts w:ascii="宋体" w:eastAsia="宋体" w:hAnsi="宋体" w:hint="eastAsia"/>
          <w:sz w:val="28"/>
          <w:szCs w:val="28"/>
          <w:lang w:eastAsia="zh-CN"/>
        </w:rPr>
        <w:t>北京</w:t>
      </w:r>
      <w:r w:rsidR="00092710">
        <w:rPr>
          <w:rFonts w:ascii="宋体" w:eastAsia="宋体" w:hAnsi="宋体" w:hint="eastAsia"/>
          <w:sz w:val="28"/>
          <w:szCs w:val="28"/>
          <w:lang w:eastAsia="zh-CN"/>
        </w:rPr>
        <w:t>四中房山校区</w:t>
      </w:r>
      <w:r w:rsidRPr="001B3737">
        <w:rPr>
          <w:rFonts w:ascii="宋体" w:eastAsia="宋体" w:hAnsi="宋体" w:hint="eastAsia"/>
          <w:sz w:val="28"/>
          <w:szCs w:val="28"/>
          <w:lang w:eastAsia="zh-CN"/>
        </w:rPr>
        <w:t>给教师工作定位：老师为学生建立“完整的发展系统”、为学生创设“开放的学习过程”、为学生养育“看得见的全面成长”。所以教师提出老师们要做的</w:t>
      </w:r>
      <w:r w:rsidRPr="001B3737">
        <w:rPr>
          <w:rFonts w:ascii="宋体" w:eastAsia="宋体" w:hAnsi="宋体"/>
          <w:sz w:val="28"/>
          <w:szCs w:val="28"/>
          <w:lang w:eastAsia="zh-CN"/>
        </w:rPr>
        <w:t>10</w:t>
      </w:r>
      <w:r w:rsidRPr="001B3737">
        <w:rPr>
          <w:rFonts w:ascii="宋体" w:eastAsia="宋体" w:hAnsi="宋体" w:hint="eastAsia"/>
          <w:sz w:val="28"/>
          <w:szCs w:val="28"/>
          <w:lang w:eastAsia="zh-CN"/>
        </w:rPr>
        <w:t>件事：</w:t>
      </w:r>
    </w:p>
    <w:p w:rsidR="002472E5" w:rsidRPr="001B3737" w:rsidRDefault="002472E5" w:rsidP="001B3737">
      <w:pPr>
        <w:rPr>
          <w:rFonts w:ascii="宋体" w:eastAsia="宋体" w:hAnsi="宋体"/>
          <w:sz w:val="28"/>
          <w:szCs w:val="28"/>
          <w:lang w:eastAsia="zh-CN"/>
        </w:rPr>
      </w:pPr>
      <w:bookmarkStart w:id="3" w:name="2058-1510878362265"/>
      <w:bookmarkEnd w:id="3"/>
      <w:r w:rsidRPr="001B3737">
        <w:rPr>
          <w:rFonts w:ascii="宋体" w:eastAsia="宋体" w:hAnsi="宋体"/>
          <w:sz w:val="28"/>
          <w:szCs w:val="28"/>
          <w:lang w:eastAsia="zh-CN"/>
        </w:rPr>
        <w:t xml:space="preserve">    1</w:t>
      </w:r>
      <w:r w:rsidRPr="001B3737">
        <w:rPr>
          <w:rFonts w:ascii="宋体" w:eastAsia="宋体" w:hAnsi="宋体" w:hint="eastAsia"/>
          <w:sz w:val="28"/>
          <w:szCs w:val="28"/>
          <w:lang w:eastAsia="zh-CN"/>
        </w:rPr>
        <w:t>有读书的习惯享受读书的乐趣并为更好教育和更美人生认真读些好书</w:t>
      </w:r>
    </w:p>
    <w:p w:rsidR="002472E5" w:rsidRPr="001B3737" w:rsidRDefault="002472E5" w:rsidP="001B3737">
      <w:pPr>
        <w:rPr>
          <w:rFonts w:ascii="宋体" w:eastAsia="宋体" w:hAnsi="宋体"/>
          <w:sz w:val="28"/>
          <w:szCs w:val="28"/>
          <w:lang w:eastAsia="zh-CN"/>
        </w:rPr>
      </w:pPr>
      <w:bookmarkStart w:id="4" w:name="1093-1510878365481"/>
      <w:bookmarkEnd w:id="4"/>
      <w:r w:rsidRPr="001B3737">
        <w:rPr>
          <w:rFonts w:ascii="宋体" w:eastAsia="宋体" w:hAnsi="宋体"/>
          <w:sz w:val="28"/>
          <w:szCs w:val="28"/>
          <w:lang w:eastAsia="zh-CN"/>
        </w:rPr>
        <w:t xml:space="preserve">    2</w:t>
      </w:r>
      <w:r w:rsidRPr="001B3737">
        <w:rPr>
          <w:rFonts w:ascii="宋体" w:eastAsia="宋体" w:hAnsi="宋体" w:hint="eastAsia"/>
          <w:sz w:val="28"/>
          <w:szCs w:val="28"/>
          <w:lang w:eastAsia="zh-CN"/>
        </w:rPr>
        <w:t>经常听各种讲座并能偶尔给别人开个讲座努力使学校成为学问的殿堂</w:t>
      </w:r>
    </w:p>
    <w:p w:rsidR="002472E5" w:rsidRPr="001B3737" w:rsidRDefault="002472E5" w:rsidP="001B3737">
      <w:pPr>
        <w:rPr>
          <w:rFonts w:ascii="宋体" w:eastAsia="宋体" w:hAnsi="宋体"/>
          <w:sz w:val="28"/>
          <w:szCs w:val="28"/>
          <w:lang w:eastAsia="zh-CN"/>
        </w:rPr>
      </w:pPr>
      <w:bookmarkStart w:id="5" w:name="6232-1510878365481"/>
      <w:bookmarkEnd w:id="5"/>
      <w:r w:rsidRPr="001B3737">
        <w:rPr>
          <w:rFonts w:ascii="宋体" w:eastAsia="宋体" w:hAnsi="宋体"/>
          <w:sz w:val="28"/>
          <w:szCs w:val="28"/>
          <w:lang w:eastAsia="zh-CN"/>
        </w:rPr>
        <w:t xml:space="preserve">    3</w:t>
      </w:r>
      <w:r w:rsidRPr="001B3737">
        <w:rPr>
          <w:rFonts w:ascii="宋体" w:eastAsia="宋体" w:hAnsi="宋体" w:hint="eastAsia"/>
          <w:sz w:val="28"/>
          <w:szCs w:val="28"/>
          <w:lang w:eastAsia="zh-CN"/>
        </w:rPr>
        <w:t>自己要习惯出门走走看看并有能力带领学生开展社会实践和人文游学</w:t>
      </w:r>
    </w:p>
    <w:p w:rsidR="002472E5" w:rsidRPr="001B3737" w:rsidRDefault="002472E5" w:rsidP="001B3737">
      <w:pPr>
        <w:rPr>
          <w:rFonts w:ascii="宋体" w:eastAsia="宋体" w:hAnsi="宋体"/>
          <w:sz w:val="28"/>
          <w:szCs w:val="28"/>
          <w:lang w:eastAsia="zh-CN"/>
        </w:rPr>
      </w:pPr>
      <w:bookmarkStart w:id="6" w:name="4467-1510878365481"/>
      <w:bookmarkEnd w:id="6"/>
      <w:r w:rsidRPr="001B3737">
        <w:rPr>
          <w:rFonts w:ascii="宋体" w:eastAsia="宋体" w:hAnsi="宋体"/>
          <w:sz w:val="28"/>
          <w:szCs w:val="28"/>
          <w:lang w:eastAsia="zh-CN"/>
        </w:rPr>
        <w:t xml:space="preserve">    4</w:t>
      </w:r>
      <w:r w:rsidRPr="001B3737">
        <w:rPr>
          <w:rFonts w:ascii="宋体" w:eastAsia="宋体" w:hAnsi="宋体" w:hint="eastAsia"/>
          <w:sz w:val="28"/>
          <w:szCs w:val="28"/>
          <w:lang w:eastAsia="zh-CN"/>
        </w:rPr>
        <w:t>要经常走进别人课堂向同事学习并习惯通过研究课来磨砺自己的教学</w:t>
      </w:r>
    </w:p>
    <w:p w:rsidR="002472E5" w:rsidRPr="001B3737" w:rsidRDefault="002472E5" w:rsidP="001B3737">
      <w:pPr>
        <w:rPr>
          <w:rFonts w:ascii="宋体" w:eastAsia="宋体" w:hAnsi="宋体"/>
          <w:sz w:val="28"/>
          <w:szCs w:val="28"/>
          <w:lang w:eastAsia="zh-CN"/>
        </w:rPr>
      </w:pPr>
      <w:bookmarkStart w:id="7" w:name="7017-1510878365481"/>
      <w:bookmarkEnd w:id="7"/>
      <w:r w:rsidRPr="001B3737">
        <w:rPr>
          <w:rFonts w:ascii="宋体" w:eastAsia="宋体" w:hAnsi="宋体"/>
          <w:sz w:val="28"/>
          <w:szCs w:val="28"/>
          <w:lang w:eastAsia="zh-CN"/>
        </w:rPr>
        <w:t xml:space="preserve">    5</w:t>
      </w:r>
      <w:r w:rsidRPr="001B3737">
        <w:rPr>
          <w:rFonts w:ascii="宋体" w:eastAsia="宋体" w:hAnsi="宋体" w:hint="eastAsia"/>
          <w:sz w:val="28"/>
          <w:szCs w:val="28"/>
          <w:lang w:eastAsia="zh-CN"/>
        </w:rPr>
        <w:t>理解专业本质拓宽教育视野能策划组织学科教学活动及学生教育活动</w:t>
      </w:r>
    </w:p>
    <w:p w:rsidR="002472E5" w:rsidRPr="001B3737" w:rsidRDefault="002472E5" w:rsidP="001B3737">
      <w:pPr>
        <w:rPr>
          <w:rFonts w:ascii="宋体" w:eastAsia="宋体" w:hAnsi="宋体"/>
          <w:sz w:val="28"/>
          <w:szCs w:val="28"/>
          <w:lang w:eastAsia="zh-CN"/>
        </w:rPr>
      </w:pPr>
      <w:bookmarkStart w:id="8" w:name="4252-1510878365481"/>
      <w:bookmarkEnd w:id="8"/>
      <w:r w:rsidRPr="001B3737">
        <w:rPr>
          <w:rFonts w:ascii="宋体" w:eastAsia="宋体" w:hAnsi="宋体"/>
          <w:sz w:val="28"/>
          <w:szCs w:val="28"/>
          <w:lang w:eastAsia="zh-CN"/>
        </w:rPr>
        <w:t xml:space="preserve">    6</w:t>
      </w:r>
      <w:r w:rsidRPr="001B3737">
        <w:rPr>
          <w:rFonts w:ascii="宋体" w:eastAsia="宋体" w:hAnsi="宋体" w:hint="eastAsia"/>
          <w:sz w:val="28"/>
          <w:szCs w:val="28"/>
          <w:lang w:eastAsia="zh-CN"/>
        </w:rPr>
        <w:t>结合工作主动开展课题研究从中学会思考敢于尝试善于反思勇于开拓</w:t>
      </w:r>
    </w:p>
    <w:p w:rsidR="002472E5" w:rsidRPr="001B3737" w:rsidRDefault="002472E5" w:rsidP="001B3737">
      <w:pPr>
        <w:rPr>
          <w:rFonts w:ascii="宋体" w:eastAsia="宋体" w:hAnsi="宋体"/>
          <w:sz w:val="28"/>
          <w:szCs w:val="28"/>
          <w:lang w:eastAsia="zh-CN"/>
        </w:rPr>
      </w:pPr>
      <w:bookmarkStart w:id="9" w:name="6474-1510878365481"/>
      <w:bookmarkEnd w:id="9"/>
      <w:r w:rsidRPr="001B3737">
        <w:rPr>
          <w:rFonts w:ascii="宋体" w:eastAsia="宋体" w:hAnsi="宋体"/>
          <w:sz w:val="28"/>
          <w:szCs w:val="28"/>
          <w:lang w:eastAsia="zh-CN"/>
        </w:rPr>
        <w:t xml:space="preserve">    7</w:t>
      </w:r>
      <w:r w:rsidRPr="001B3737">
        <w:rPr>
          <w:rFonts w:ascii="宋体" w:eastAsia="宋体" w:hAnsi="宋体" w:hint="eastAsia"/>
          <w:sz w:val="28"/>
          <w:szCs w:val="28"/>
          <w:lang w:eastAsia="zh-CN"/>
        </w:rPr>
        <w:t>拥抱艺术有自己的社团生活并能指导学生开展社团活动提升艺术修养</w:t>
      </w:r>
    </w:p>
    <w:p w:rsidR="002472E5" w:rsidRPr="001B3737" w:rsidRDefault="002472E5" w:rsidP="001B3737">
      <w:pPr>
        <w:rPr>
          <w:rFonts w:ascii="宋体" w:eastAsia="宋体" w:hAnsi="宋体"/>
          <w:sz w:val="28"/>
          <w:szCs w:val="28"/>
          <w:lang w:eastAsia="zh-CN"/>
        </w:rPr>
      </w:pPr>
      <w:bookmarkStart w:id="10" w:name="2648-1510878365481"/>
      <w:bookmarkEnd w:id="10"/>
      <w:r w:rsidRPr="001B3737">
        <w:rPr>
          <w:rFonts w:ascii="宋体" w:eastAsia="宋体" w:hAnsi="宋体"/>
          <w:sz w:val="28"/>
          <w:szCs w:val="28"/>
          <w:lang w:eastAsia="zh-CN"/>
        </w:rPr>
        <w:t xml:space="preserve">    8</w:t>
      </w:r>
      <w:r w:rsidRPr="001B3737">
        <w:rPr>
          <w:rFonts w:ascii="宋体" w:eastAsia="宋体" w:hAnsi="宋体" w:hint="eastAsia"/>
          <w:sz w:val="28"/>
          <w:szCs w:val="28"/>
          <w:lang w:eastAsia="zh-CN"/>
        </w:rPr>
        <w:t>有习惯有爱好有特长地锻炼身体并能带动身边的人积极运动健康</w:t>
      </w:r>
      <w:r w:rsidRPr="001B3737">
        <w:rPr>
          <w:rFonts w:ascii="宋体" w:eastAsia="宋体" w:hAnsi="宋体" w:hint="eastAsia"/>
          <w:sz w:val="28"/>
          <w:szCs w:val="28"/>
          <w:lang w:eastAsia="zh-CN"/>
        </w:rPr>
        <w:lastRenderedPageBreak/>
        <w:t>生活</w:t>
      </w:r>
    </w:p>
    <w:p w:rsidR="002472E5" w:rsidRPr="001B3737" w:rsidRDefault="002472E5" w:rsidP="001B3737">
      <w:pPr>
        <w:rPr>
          <w:rFonts w:ascii="宋体" w:eastAsia="宋体" w:hAnsi="宋体"/>
          <w:sz w:val="28"/>
          <w:szCs w:val="28"/>
          <w:lang w:eastAsia="zh-CN"/>
        </w:rPr>
      </w:pPr>
      <w:bookmarkStart w:id="11" w:name="7320-1510878365481"/>
      <w:bookmarkEnd w:id="11"/>
      <w:r w:rsidRPr="001B3737">
        <w:rPr>
          <w:rFonts w:ascii="宋体" w:eastAsia="宋体" w:hAnsi="宋体"/>
          <w:sz w:val="28"/>
          <w:szCs w:val="28"/>
          <w:lang w:eastAsia="zh-CN"/>
        </w:rPr>
        <w:t xml:space="preserve">    9</w:t>
      </w:r>
      <w:r w:rsidRPr="001B3737">
        <w:rPr>
          <w:rFonts w:ascii="宋体" w:eastAsia="宋体" w:hAnsi="宋体" w:hint="eastAsia"/>
          <w:sz w:val="28"/>
          <w:szCs w:val="28"/>
          <w:lang w:eastAsia="zh-CN"/>
        </w:rPr>
        <w:t>在衣食无忧的时候不做物欲和世俗的奴隶学会更有情有品优雅地生活</w:t>
      </w:r>
    </w:p>
    <w:p w:rsidR="002472E5" w:rsidRPr="001B3737" w:rsidRDefault="002472E5" w:rsidP="001B3737">
      <w:pPr>
        <w:rPr>
          <w:rFonts w:ascii="宋体" w:eastAsia="宋体" w:hAnsi="宋体"/>
          <w:sz w:val="28"/>
          <w:szCs w:val="28"/>
          <w:lang w:eastAsia="zh-CN"/>
        </w:rPr>
      </w:pPr>
      <w:bookmarkStart w:id="12" w:name="4412-1510878365481"/>
      <w:bookmarkEnd w:id="12"/>
      <w:r w:rsidRPr="001B3737">
        <w:rPr>
          <w:rFonts w:ascii="宋体" w:eastAsia="宋体" w:hAnsi="宋体"/>
          <w:sz w:val="28"/>
          <w:szCs w:val="28"/>
          <w:lang w:eastAsia="zh-CN"/>
        </w:rPr>
        <w:t xml:space="preserve">    10</w:t>
      </w:r>
      <w:r w:rsidRPr="001B3737">
        <w:rPr>
          <w:rFonts w:ascii="宋体" w:eastAsia="宋体" w:hAnsi="宋体" w:hint="eastAsia"/>
          <w:sz w:val="28"/>
          <w:szCs w:val="28"/>
          <w:lang w:eastAsia="zh-CN"/>
        </w:rPr>
        <w:t>常怀一颗感恩的心走进人群参与志愿劳动和公益服务并学会感动自己</w:t>
      </w:r>
    </w:p>
    <w:p w:rsidR="002472E5" w:rsidRPr="001B3737" w:rsidRDefault="002472E5" w:rsidP="001B3737">
      <w:pPr>
        <w:rPr>
          <w:rFonts w:ascii="宋体" w:eastAsia="宋体" w:hAnsi="宋体"/>
          <w:sz w:val="28"/>
          <w:szCs w:val="28"/>
          <w:lang w:eastAsia="zh-CN"/>
        </w:rPr>
      </w:pPr>
      <w:bookmarkStart w:id="13" w:name="5711-1510878365481"/>
      <w:bookmarkEnd w:id="13"/>
      <w:r w:rsidRPr="001B3737">
        <w:rPr>
          <w:rFonts w:ascii="宋体" w:eastAsia="宋体" w:hAnsi="宋体"/>
          <w:sz w:val="28"/>
          <w:szCs w:val="28"/>
          <w:lang w:eastAsia="zh-CN"/>
        </w:rPr>
        <w:t xml:space="preserve">    </w:t>
      </w:r>
      <w:r w:rsidRPr="001B3737">
        <w:rPr>
          <w:rFonts w:ascii="宋体" w:eastAsia="宋体" w:hAnsi="宋体" w:hint="eastAsia"/>
          <w:sz w:val="28"/>
          <w:szCs w:val="28"/>
          <w:lang w:eastAsia="zh-CN"/>
        </w:rPr>
        <w:t>学校编制的教师发展规划：</w:t>
      </w:r>
    </w:p>
    <w:p w:rsidR="002472E5" w:rsidRPr="001B3737" w:rsidRDefault="00D729B4" w:rsidP="001B3737">
      <w:pPr>
        <w:rPr>
          <w:rFonts w:ascii="宋体" w:eastAsia="宋体" w:hAnsi="宋体"/>
          <w:sz w:val="28"/>
          <w:szCs w:val="28"/>
        </w:rPr>
      </w:pPr>
      <w:bookmarkStart w:id="14" w:name="4874-1510878314601"/>
      <w:bookmarkEnd w:id="14"/>
      <w:r>
        <w:rPr>
          <w:rFonts w:ascii="宋体" w:eastAsia="宋体" w:hAnsi="宋体"/>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rawing 0" o:spid="_x0000_i1025" type="#_x0000_t75" alt="clipboard.png" style="width:411.5pt;height:245.5pt;visibility:visible">
            <v:imagedata r:id="rId7" o:title=""/>
          </v:shape>
        </w:pict>
      </w:r>
    </w:p>
    <w:p w:rsidR="002472E5" w:rsidRPr="001B3737" w:rsidRDefault="002472E5" w:rsidP="001B3737">
      <w:pPr>
        <w:rPr>
          <w:rFonts w:ascii="宋体" w:eastAsia="宋体" w:hAnsi="宋体"/>
          <w:sz w:val="28"/>
          <w:szCs w:val="28"/>
          <w:lang w:eastAsia="zh-CN"/>
        </w:rPr>
      </w:pPr>
      <w:bookmarkStart w:id="15" w:name="8025-1510878312045"/>
      <w:bookmarkEnd w:id="15"/>
      <w:r w:rsidRPr="001B3737">
        <w:rPr>
          <w:rFonts w:ascii="宋体" w:eastAsia="宋体" w:hAnsi="宋体"/>
          <w:sz w:val="28"/>
          <w:szCs w:val="28"/>
          <w:lang w:eastAsia="zh-CN"/>
        </w:rPr>
        <w:t xml:space="preserve">   </w:t>
      </w:r>
      <w:r w:rsidRPr="001B3737">
        <w:rPr>
          <w:rFonts w:ascii="宋体" w:eastAsia="宋体" w:hAnsi="宋体" w:hint="eastAsia"/>
          <w:sz w:val="28"/>
          <w:szCs w:val="28"/>
          <w:lang w:eastAsia="zh-CN"/>
        </w:rPr>
        <w:t>基本要求：每个备课组每周至少集体备课</w:t>
      </w:r>
      <w:r w:rsidRPr="001B3737">
        <w:rPr>
          <w:rFonts w:ascii="宋体" w:eastAsia="宋体" w:hAnsi="宋体"/>
          <w:sz w:val="28"/>
          <w:szCs w:val="28"/>
          <w:lang w:eastAsia="zh-CN"/>
        </w:rPr>
        <w:t>1</w:t>
      </w:r>
      <w:r w:rsidRPr="001B3737">
        <w:rPr>
          <w:rFonts w:ascii="宋体" w:eastAsia="宋体" w:hAnsi="宋体" w:hint="eastAsia"/>
          <w:sz w:val="28"/>
          <w:szCs w:val="28"/>
          <w:lang w:eastAsia="zh-CN"/>
        </w:rPr>
        <w:t>次；每位教师都有一位“四中师傅”；每个学科都有一名“专家顾问”；每位教师都要参加西城和房山教研；</w:t>
      </w:r>
      <w:r w:rsidRPr="001B3737">
        <w:rPr>
          <w:rFonts w:ascii="宋体" w:eastAsia="宋体" w:hAnsi="宋体"/>
          <w:sz w:val="28"/>
          <w:szCs w:val="28"/>
          <w:lang w:eastAsia="zh-CN"/>
        </w:rPr>
        <w:t xml:space="preserve"> </w:t>
      </w:r>
      <w:r w:rsidRPr="001B3737">
        <w:rPr>
          <w:rFonts w:ascii="宋体" w:eastAsia="宋体" w:hAnsi="宋体" w:hint="eastAsia"/>
          <w:sz w:val="28"/>
          <w:szCs w:val="28"/>
          <w:lang w:eastAsia="zh-CN"/>
        </w:rPr>
        <w:t>每位教师每学期都要上一节研究课；每位新教师都要接受岗前培训；每位教师都要参加周二教师学校学习；</w:t>
      </w:r>
      <w:r w:rsidRPr="001B3737">
        <w:rPr>
          <w:rFonts w:ascii="宋体" w:eastAsia="宋体" w:hAnsi="宋体"/>
          <w:sz w:val="28"/>
          <w:szCs w:val="28"/>
          <w:lang w:eastAsia="zh-CN"/>
        </w:rPr>
        <w:t>60%</w:t>
      </w:r>
      <w:r w:rsidRPr="001B3737">
        <w:rPr>
          <w:rFonts w:ascii="宋体" w:eastAsia="宋体" w:hAnsi="宋体" w:hint="eastAsia"/>
          <w:sz w:val="28"/>
          <w:szCs w:val="28"/>
          <w:lang w:eastAsia="zh-CN"/>
        </w:rPr>
        <w:t>的教师在教师学校有过专题发言；每位干部都要接受干部培训；每位党员都要进行党员学习；每次评优评先都是一次队伍建设；</w:t>
      </w:r>
      <w:r w:rsidRPr="001B3737">
        <w:rPr>
          <w:rFonts w:ascii="宋体" w:eastAsia="宋体" w:hAnsi="宋体"/>
          <w:sz w:val="28"/>
          <w:szCs w:val="28"/>
          <w:lang w:eastAsia="zh-CN"/>
        </w:rPr>
        <w:t>50%</w:t>
      </w:r>
      <w:r w:rsidRPr="001B3737">
        <w:rPr>
          <w:rFonts w:ascii="宋体" w:eastAsia="宋体" w:hAnsi="宋体" w:hint="eastAsia"/>
          <w:sz w:val="28"/>
          <w:szCs w:val="28"/>
          <w:lang w:eastAsia="zh-CN"/>
        </w:rPr>
        <w:t>的教师承担校本选修授课或助教任务；</w:t>
      </w:r>
      <w:r w:rsidRPr="001B3737">
        <w:rPr>
          <w:rFonts w:ascii="宋体" w:eastAsia="宋体" w:hAnsi="宋体"/>
          <w:sz w:val="28"/>
          <w:szCs w:val="28"/>
          <w:lang w:eastAsia="zh-CN"/>
        </w:rPr>
        <w:t xml:space="preserve"> </w:t>
      </w:r>
      <w:r w:rsidRPr="001B3737">
        <w:rPr>
          <w:rFonts w:ascii="宋体" w:eastAsia="宋体" w:hAnsi="宋体" w:hint="eastAsia"/>
          <w:sz w:val="28"/>
          <w:szCs w:val="28"/>
          <w:lang w:eastAsia="zh-CN"/>
        </w:rPr>
        <w:t>每位教师每学期都要开一次小讲堂；每位教师都至少要参加一个教工社团；每位教师都要参与校园志愿服务；</w:t>
      </w:r>
      <w:r w:rsidRPr="001B3737">
        <w:rPr>
          <w:rFonts w:ascii="宋体" w:eastAsia="宋体" w:hAnsi="宋体"/>
          <w:sz w:val="28"/>
          <w:szCs w:val="28"/>
          <w:lang w:eastAsia="zh-CN"/>
        </w:rPr>
        <w:t>20%</w:t>
      </w:r>
      <w:r w:rsidRPr="001B3737">
        <w:rPr>
          <w:rFonts w:ascii="宋体" w:eastAsia="宋体" w:hAnsi="宋体" w:hint="eastAsia"/>
          <w:sz w:val="28"/>
          <w:szCs w:val="28"/>
          <w:lang w:eastAsia="zh-CN"/>
        </w:rPr>
        <w:t>的教师在各个管理部门挂职；每位教师都会参与到学校的专项工作中，比如：</w:t>
      </w:r>
      <w:r w:rsidRPr="001B3737">
        <w:rPr>
          <w:rFonts w:ascii="宋体" w:eastAsia="宋体" w:hAnsi="宋体"/>
          <w:sz w:val="28"/>
          <w:szCs w:val="28"/>
          <w:lang w:eastAsia="zh-CN"/>
        </w:rPr>
        <w:t>50%</w:t>
      </w:r>
      <w:r w:rsidRPr="001B3737">
        <w:rPr>
          <w:rFonts w:ascii="宋体" w:eastAsia="宋体" w:hAnsi="宋体" w:hint="eastAsia"/>
          <w:sz w:val="28"/>
          <w:szCs w:val="28"/>
          <w:lang w:eastAsia="zh-CN"/>
        </w:rPr>
        <w:t>的教师参与人文游学工作，</w:t>
      </w:r>
      <w:r w:rsidRPr="001B3737">
        <w:rPr>
          <w:rFonts w:ascii="宋体" w:eastAsia="宋体" w:hAnsi="宋体"/>
          <w:sz w:val="28"/>
          <w:szCs w:val="28"/>
          <w:lang w:eastAsia="zh-CN"/>
        </w:rPr>
        <w:t>90%</w:t>
      </w:r>
      <w:r w:rsidRPr="001B3737">
        <w:rPr>
          <w:rFonts w:ascii="宋体" w:eastAsia="宋体" w:hAnsi="宋体" w:hint="eastAsia"/>
          <w:sz w:val="28"/>
          <w:szCs w:val="28"/>
          <w:lang w:eastAsia="zh-CN"/>
        </w:rPr>
        <w:t>的教师参与校运会工作。</w:t>
      </w:r>
    </w:p>
    <w:p w:rsidR="002472E5" w:rsidRPr="001B3737" w:rsidRDefault="002472E5" w:rsidP="0088353D">
      <w:pPr>
        <w:rPr>
          <w:rFonts w:ascii="宋体" w:eastAsia="宋体" w:hAnsi="宋体"/>
          <w:sz w:val="28"/>
          <w:szCs w:val="28"/>
          <w:lang w:eastAsia="zh-CN"/>
        </w:rPr>
      </w:pPr>
      <w:bookmarkStart w:id="16" w:name="3021-1510880134290"/>
      <w:bookmarkEnd w:id="16"/>
      <w:r w:rsidRPr="001B3737">
        <w:rPr>
          <w:rFonts w:ascii="宋体" w:eastAsia="宋体" w:hAnsi="宋体"/>
          <w:sz w:val="28"/>
          <w:szCs w:val="28"/>
          <w:lang w:eastAsia="zh-CN"/>
        </w:rPr>
        <w:t xml:space="preserve">    </w:t>
      </w:r>
      <w:r w:rsidRPr="001B3737">
        <w:rPr>
          <w:rFonts w:ascii="宋体" w:eastAsia="宋体" w:hAnsi="宋体" w:hint="eastAsia"/>
          <w:sz w:val="28"/>
          <w:szCs w:val="28"/>
          <w:lang w:eastAsia="zh-CN"/>
        </w:rPr>
        <w:t>每周二的“教师学校”课程具体安排：时间</w:t>
      </w:r>
      <w:r w:rsidRPr="001B3737">
        <w:rPr>
          <w:rFonts w:ascii="宋体" w:eastAsia="宋体" w:hAnsi="宋体"/>
          <w:sz w:val="28"/>
          <w:szCs w:val="28"/>
          <w:lang w:eastAsia="zh-CN"/>
        </w:rPr>
        <w:t>60-80</w:t>
      </w:r>
      <w:r w:rsidRPr="001B3737">
        <w:rPr>
          <w:rFonts w:ascii="宋体" w:eastAsia="宋体" w:hAnsi="宋体" w:hint="eastAsia"/>
          <w:sz w:val="28"/>
          <w:szCs w:val="28"/>
          <w:lang w:eastAsia="zh-CN"/>
        </w:rPr>
        <w:t>分钟，其中先是业务演讲</w:t>
      </w:r>
      <w:r w:rsidRPr="001B3737">
        <w:rPr>
          <w:rFonts w:ascii="宋体" w:eastAsia="宋体" w:hAnsi="宋体"/>
          <w:sz w:val="28"/>
          <w:szCs w:val="28"/>
          <w:lang w:eastAsia="zh-CN"/>
        </w:rPr>
        <w:t>15-20</w:t>
      </w:r>
      <w:r w:rsidRPr="001B3737">
        <w:rPr>
          <w:rFonts w:ascii="宋体" w:eastAsia="宋体" w:hAnsi="宋体" w:hint="eastAsia"/>
          <w:sz w:val="28"/>
          <w:szCs w:val="28"/>
          <w:lang w:eastAsia="zh-CN"/>
        </w:rPr>
        <w:t>分钟，</w:t>
      </w:r>
      <w:r w:rsidRPr="001B3737">
        <w:rPr>
          <w:rFonts w:ascii="宋体" w:eastAsia="宋体" w:hAnsi="宋体"/>
          <w:sz w:val="28"/>
          <w:szCs w:val="28"/>
          <w:lang w:eastAsia="zh-CN"/>
        </w:rPr>
        <w:t>3-4</w:t>
      </w:r>
      <w:r w:rsidRPr="001B3737">
        <w:rPr>
          <w:rFonts w:ascii="宋体" w:eastAsia="宋体" w:hAnsi="宋体" w:hint="eastAsia"/>
          <w:sz w:val="28"/>
          <w:szCs w:val="28"/>
          <w:lang w:eastAsia="zh-CN"/>
        </w:rPr>
        <w:t>位老师、每人</w:t>
      </w:r>
      <w:r w:rsidRPr="001B3737">
        <w:rPr>
          <w:rFonts w:ascii="宋体" w:eastAsia="宋体" w:hAnsi="宋体"/>
          <w:sz w:val="28"/>
          <w:szCs w:val="28"/>
          <w:lang w:eastAsia="zh-CN"/>
        </w:rPr>
        <w:t>5</w:t>
      </w:r>
      <w:r w:rsidRPr="001B3737">
        <w:rPr>
          <w:rFonts w:ascii="宋体" w:eastAsia="宋体" w:hAnsi="宋体" w:hint="eastAsia"/>
          <w:sz w:val="28"/>
          <w:szCs w:val="28"/>
          <w:lang w:eastAsia="zh-CN"/>
        </w:rPr>
        <w:t>分钟；接下来主题培训</w:t>
      </w:r>
      <w:r w:rsidRPr="001B3737">
        <w:rPr>
          <w:rFonts w:ascii="宋体" w:eastAsia="宋体" w:hAnsi="宋体"/>
          <w:sz w:val="28"/>
          <w:szCs w:val="28"/>
          <w:lang w:eastAsia="zh-CN"/>
        </w:rPr>
        <w:t>40-60</w:t>
      </w:r>
      <w:r w:rsidRPr="001B3737">
        <w:rPr>
          <w:rFonts w:ascii="宋体" w:eastAsia="宋体" w:hAnsi="宋体" w:hint="eastAsia"/>
          <w:sz w:val="28"/>
          <w:szCs w:val="28"/>
          <w:lang w:eastAsia="zh-CN"/>
        </w:rPr>
        <w:t>分钟。</w:t>
      </w:r>
      <w:bookmarkStart w:id="17" w:name="7370-1510880553752"/>
      <w:bookmarkStart w:id="18" w:name="2470-1510880250023"/>
      <w:bookmarkEnd w:id="17"/>
      <w:bookmarkEnd w:id="18"/>
    </w:p>
    <w:p w:rsidR="002472E5" w:rsidRPr="001B3737" w:rsidRDefault="002472E5" w:rsidP="001B3737">
      <w:pPr>
        <w:rPr>
          <w:rFonts w:ascii="宋体" w:eastAsia="宋体" w:hAnsi="宋体"/>
          <w:sz w:val="28"/>
          <w:szCs w:val="28"/>
          <w:lang w:eastAsia="zh-CN"/>
        </w:rPr>
      </w:pPr>
      <w:bookmarkStart w:id="19" w:name="8013-1510880250023"/>
      <w:bookmarkEnd w:id="19"/>
      <w:r w:rsidRPr="001B3737">
        <w:rPr>
          <w:rFonts w:ascii="宋体" w:eastAsia="宋体" w:hAnsi="宋体"/>
          <w:sz w:val="28"/>
          <w:szCs w:val="28"/>
          <w:lang w:eastAsia="zh-CN"/>
        </w:rPr>
        <w:t xml:space="preserve">    </w:t>
      </w:r>
      <w:r w:rsidRPr="001B3737">
        <w:rPr>
          <w:rFonts w:ascii="宋体" w:eastAsia="宋体" w:hAnsi="宋体" w:hint="eastAsia"/>
          <w:sz w:val="28"/>
          <w:szCs w:val="28"/>
          <w:lang w:eastAsia="zh-CN"/>
        </w:rPr>
        <w:t>教师学校的管理、激励与评价制度：《教师个人业务档案》：考勤记录，学习记录，专业成长记录；学习与工作，都应该成为“成全教师”专业发展的平台；用优秀引领优秀：学科带头人、骨干教师，先进优秀……</w:t>
      </w:r>
      <w:r w:rsidRPr="001B3737">
        <w:rPr>
          <w:rFonts w:ascii="宋体" w:eastAsia="宋体" w:hAnsi="宋体"/>
          <w:sz w:val="28"/>
          <w:szCs w:val="28"/>
          <w:lang w:eastAsia="zh-CN"/>
        </w:rPr>
        <w:t xml:space="preserve">    </w:t>
      </w:r>
    </w:p>
    <w:p w:rsidR="002472E5" w:rsidRDefault="002472E5" w:rsidP="001B3737">
      <w:pPr>
        <w:rPr>
          <w:rFonts w:ascii="宋体" w:eastAsia="宋体" w:hAnsi="宋体"/>
          <w:sz w:val="28"/>
          <w:szCs w:val="28"/>
          <w:lang w:eastAsia="zh-CN"/>
        </w:rPr>
      </w:pPr>
      <w:bookmarkStart w:id="20" w:name="7267-1510935026110"/>
      <w:bookmarkEnd w:id="20"/>
      <w:r w:rsidRPr="001B3737">
        <w:rPr>
          <w:rFonts w:ascii="宋体" w:eastAsia="宋体" w:hAnsi="宋体"/>
          <w:sz w:val="28"/>
          <w:szCs w:val="28"/>
          <w:lang w:eastAsia="zh-CN"/>
        </w:rPr>
        <w:t xml:space="preserve">   </w:t>
      </w:r>
      <w:r>
        <w:rPr>
          <w:rFonts w:ascii="宋体" w:eastAsia="宋体" w:hAnsi="宋体" w:hint="eastAsia"/>
          <w:sz w:val="28"/>
          <w:szCs w:val="28"/>
          <w:lang w:eastAsia="zh-CN"/>
        </w:rPr>
        <w:t>同时，我们在北四分学习的过程中，学校很多中层也给我们开设了讲座，全民参与，重在培养！大家看到最后一位老师，大家觉得她应该是谁？其实她只是图书馆的一名管理员！</w:t>
      </w:r>
    </w:p>
    <w:p w:rsidR="002472E5" w:rsidRPr="001B3737" w:rsidRDefault="002472E5" w:rsidP="001B3737">
      <w:pPr>
        <w:rPr>
          <w:rFonts w:ascii="宋体" w:eastAsia="宋体" w:hAnsi="宋体"/>
          <w:sz w:val="28"/>
          <w:szCs w:val="28"/>
          <w:lang w:eastAsia="zh-CN"/>
        </w:rPr>
      </w:pPr>
      <w:r w:rsidRPr="001B3737">
        <w:rPr>
          <w:rFonts w:ascii="宋体" w:eastAsia="宋体" w:hAnsi="宋体"/>
          <w:sz w:val="28"/>
          <w:szCs w:val="28"/>
          <w:lang w:eastAsia="zh-CN"/>
        </w:rPr>
        <w:t xml:space="preserve"> </w:t>
      </w:r>
      <w:r w:rsidR="00E22829">
        <w:rPr>
          <w:rFonts w:ascii="宋体" w:eastAsia="宋体" w:hAnsi="宋体"/>
          <w:sz w:val="28"/>
          <w:szCs w:val="28"/>
          <w:lang w:eastAsia="zh-CN"/>
        </w:rPr>
        <w:t xml:space="preserve">  </w:t>
      </w:r>
      <w:r w:rsidRPr="001B3737">
        <w:rPr>
          <w:rFonts w:ascii="宋体" w:eastAsia="宋体" w:hAnsi="宋体" w:hint="eastAsia"/>
          <w:sz w:val="28"/>
          <w:szCs w:val="28"/>
          <w:lang w:eastAsia="zh-CN"/>
        </w:rPr>
        <w:t>学校坚信</w:t>
      </w:r>
      <w:r w:rsidRPr="001B3737">
        <w:rPr>
          <w:rFonts w:ascii="宋体" w:eastAsia="宋体" w:hAnsi="宋体"/>
          <w:sz w:val="28"/>
          <w:szCs w:val="28"/>
          <w:lang w:eastAsia="zh-CN"/>
        </w:rPr>
        <w:t xml:space="preserve"> </w:t>
      </w:r>
      <w:r w:rsidRPr="001B3737">
        <w:rPr>
          <w:rFonts w:ascii="宋体" w:eastAsia="宋体" w:hAnsi="宋体" w:hint="eastAsia"/>
          <w:sz w:val="28"/>
          <w:szCs w:val="28"/>
          <w:lang w:eastAsia="zh-CN"/>
        </w:rPr>
        <w:t>“好的过程，必然就有好的结果。”</w:t>
      </w:r>
      <w:r w:rsidRPr="001B3737">
        <w:rPr>
          <w:rFonts w:ascii="宋体" w:eastAsia="宋体" w:hAnsi="宋体"/>
          <w:sz w:val="28"/>
          <w:szCs w:val="28"/>
          <w:lang w:eastAsia="zh-CN"/>
        </w:rPr>
        <w:t xml:space="preserve"> </w:t>
      </w:r>
      <w:r w:rsidRPr="001B3737">
        <w:rPr>
          <w:rFonts w:ascii="宋体" w:eastAsia="宋体" w:hAnsi="宋体" w:hint="eastAsia"/>
          <w:sz w:val="28"/>
          <w:szCs w:val="28"/>
          <w:lang w:eastAsia="zh-CN"/>
        </w:rPr>
        <w:t>管理过程，指导过</w:t>
      </w:r>
      <w:r w:rsidRPr="001B3737">
        <w:rPr>
          <w:rFonts w:ascii="宋体" w:eastAsia="宋体" w:hAnsi="宋体" w:hint="eastAsia"/>
          <w:sz w:val="28"/>
          <w:szCs w:val="28"/>
          <w:lang w:eastAsia="zh-CN"/>
        </w:rPr>
        <w:lastRenderedPageBreak/>
        <w:t>程，评价过程，在教师队伍的培养和建设上，北四分能够转换思维的角度，把教师的培训和成长做成一个课程，这样资源整合的方式和理念是十分值得我们学习和借鉴的。</w:t>
      </w:r>
    </w:p>
    <w:p w:rsidR="00011585" w:rsidRPr="00011585" w:rsidRDefault="00E22829" w:rsidP="00011585">
      <w:pPr>
        <w:ind w:firstLineChars="200" w:firstLine="560"/>
        <w:rPr>
          <w:rFonts w:ascii="宋体" w:eastAsia="宋体" w:hAnsi="宋体"/>
          <w:sz w:val="28"/>
          <w:szCs w:val="28"/>
          <w:lang w:eastAsia="zh-CN"/>
        </w:rPr>
      </w:pPr>
      <w:r>
        <w:rPr>
          <w:rFonts w:ascii="宋体" w:eastAsia="宋体" w:hAnsi="宋体" w:hint="eastAsia"/>
          <w:sz w:val="28"/>
          <w:szCs w:val="28"/>
          <w:lang w:eastAsia="zh-CN"/>
        </w:rPr>
        <w:t>而在</w:t>
      </w:r>
      <w:proofErr w:type="gramStart"/>
      <w:r>
        <w:rPr>
          <w:rFonts w:ascii="宋体" w:eastAsia="宋体" w:hAnsi="宋体" w:hint="eastAsia"/>
          <w:sz w:val="28"/>
          <w:szCs w:val="28"/>
          <w:lang w:eastAsia="zh-CN"/>
        </w:rPr>
        <w:t>上海跟岗期间</w:t>
      </w:r>
      <w:proofErr w:type="gramEnd"/>
      <w:r>
        <w:rPr>
          <w:rFonts w:ascii="宋体" w:eastAsia="宋体" w:hAnsi="宋体" w:hint="eastAsia"/>
          <w:sz w:val="28"/>
          <w:szCs w:val="28"/>
          <w:lang w:eastAsia="zh-CN"/>
        </w:rPr>
        <w:t>，我们同样看到学校对于教师专业发展</w:t>
      </w:r>
      <w:r w:rsidR="00083B4B">
        <w:rPr>
          <w:rFonts w:ascii="宋体" w:eastAsia="宋体" w:hAnsi="宋体" w:hint="eastAsia"/>
          <w:sz w:val="28"/>
          <w:szCs w:val="28"/>
          <w:lang w:eastAsia="zh-CN"/>
        </w:rPr>
        <w:t>极其重视。</w:t>
      </w:r>
      <w:r w:rsidR="00011585" w:rsidRPr="00011585">
        <w:rPr>
          <w:rFonts w:ascii="宋体" w:eastAsia="宋体" w:hAnsi="宋体" w:hint="eastAsia"/>
          <w:sz w:val="28"/>
          <w:szCs w:val="28"/>
          <w:lang w:eastAsia="zh-CN"/>
        </w:rPr>
        <w:t>在格致中学流行一句话——“老母鸡</w:t>
      </w:r>
      <w:proofErr w:type="gramStart"/>
      <w:r w:rsidR="00011585" w:rsidRPr="00011585">
        <w:rPr>
          <w:rFonts w:ascii="宋体" w:eastAsia="宋体" w:hAnsi="宋体" w:hint="eastAsia"/>
          <w:sz w:val="28"/>
          <w:szCs w:val="28"/>
          <w:lang w:eastAsia="zh-CN"/>
        </w:rPr>
        <w:t>孵</w:t>
      </w:r>
      <w:proofErr w:type="gramEnd"/>
      <w:r w:rsidR="00011585" w:rsidRPr="00011585">
        <w:rPr>
          <w:rFonts w:ascii="宋体" w:eastAsia="宋体" w:hAnsi="宋体" w:hint="eastAsia"/>
          <w:sz w:val="28"/>
          <w:szCs w:val="28"/>
          <w:lang w:eastAsia="zh-CN"/>
        </w:rPr>
        <w:t>小鸡，”即以老带新，注重在教学实践中学习，在教学实践中提高。一是想方设法帮助青年教师巩固专业思想。在格致看来，思想素质是起决定作用的，而其中牢固的专业思想，又是最根本的一环。他们认为，一个优秀的青年教师，必须具备“三心”：安心、专心、虚心。只有安心于平凡而光荣的岗位上，才能专心致志地在教育教学工作中刻苦专</w:t>
      </w:r>
      <w:proofErr w:type="gramStart"/>
      <w:r w:rsidR="00011585" w:rsidRPr="00011585">
        <w:rPr>
          <w:rFonts w:ascii="宋体" w:eastAsia="宋体" w:hAnsi="宋体" w:hint="eastAsia"/>
          <w:sz w:val="28"/>
          <w:szCs w:val="28"/>
          <w:lang w:eastAsia="zh-CN"/>
        </w:rPr>
        <w:t>研</w:t>
      </w:r>
      <w:proofErr w:type="gramEnd"/>
      <w:r w:rsidR="00011585" w:rsidRPr="00011585">
        <w:rPr>
          <w:rFonts w:ascii="宋体" w:eastAsia="宋体" w:hAnsi="宋体" w:hint="eastAsia"/>
          <w:sz w:val="28"/>
          <w:szCs w:val="28"/>
          <w:lang w:eastAsia="zh-CN"/>
        </w:rPr>
        <w:t>，积极向上；也只有安心于平凡而光荣的岗位上，才能虚心地向中老年教师求教，虚心地与其他青年教师一道互补长短，共同提高。二是把青年教师推上班主任的岗位，促进全面发展。教育与教学是相互不可分割的，以教书育人为职责的教师，要教书，更要育人。一个善于做班主任工作的教师，往往又是善于教育者。三是制度上保证青年教师业务能力的提高。建立学校、教研组两个层面的二级培训制度。还根据青年教师的特点，进行常规性培训和提高性培训，前者一年，侧重教学常规，后者三年，侧重教学能力。这样，有了制度的保证，对提高青年教师的教学能力，提供了可靠的保障。</w:t>
      </w:r>
    </w:p>
    <w:p w:rsidR="00011585" w:rsidRPr="00011585" w:rsidRDefault="00011585" w:rsidP="00011585">
      <w:pPr>
        <w:ind w:firstLineChars="200" w:firstLine="560"/>
        <w:rPr>
          <w:rFonts w:ascii="宋体" w:eastAsia="宋体" w:hAnsi="宋体"/>
          <w:sz w:val="28"/>
          <w:szCs w:val="28"/>
          <w:lang w:eastAsia="zh-CN"/>
        </w:rPr>
      </w:pPr>
      <w:r w:rsidRPr="00011585">
        <w:rPr>
          <w:rFonts w:ascii="宋体" w:eastAsia="宋体" w:hAnsi="宋体" w:hint="eastAsia"/>
          <w:sz w:val="28"/>
          <w:szCs w:val="28"/>
          <w:lang w:eastAsia="zh-CN"/>
        </w:rPr>
        <w:t>上大附中刚建校时，学校就立足构建教师专业化发展“自陪模式”，并提出了“三步曲”：一是促进青年教师成长，培养教学能手。教龄三年之内的青年教师，学校聘请本校优秀教师进行带教，从思想上、业务上、作风上全方位的指导，重点在业务能力方面，扎实教学基本功，并给这些老师“任务驱动”，参加学校举行的青年教师教学基本功比赛，加快促进成熟。对经过三年培养的有一定自己教学特色的老师，学校聘请本区名师带教，重点在课堂教学、教育教学研究、学科竞赛等进行指导，并给他们提供平台，促进他们尽快成为区级教学能手。二是促进中青年教师的进步，培养学科带头人。对已成为区级的教学能手，学校推荐他们参加更高层次的培训、研讨活动，参与区级以上的教学研究、教育科研、课程开发等，促使他们形成自己的教学特色，尽快成为校级骨干教师或区级学科带头人。三是促进骨干教师的发展，培养首席教师。对已成熟的骨干教师进行重点培养，并请市级专家进行专门指导，让他们在学科教学、教育科研、课程开发等方面进行深度探究，形成个人的教学风格，促使他们尽快成为区首席教师，并朝着特级教师的方向发展。</w:t>
      </w:r>
    </w:p>
    <w:p w:rsidR="00011585" w:rsidRPr="00011585" w:rsidRDefault="00011585" w:rsidP="00011585">
      <w:pPr>
        <w:ind w:firstLineChars="200" w:firstLine="560"/>
        <w:rPr>
          <w:rFonts w:ascii="宋体" w:eastAsia="宋体" w:hAnsi="宋体"/>
          <w:sz w:val="28"/>
          <w:szCs w:val="28"/>
          <w:lang w:eastAsia="zh-CN"/>
        </w:rPr>
      </w:pPr>
      <w:r w:rsidRPr="00011585">
        <w:rPr>
          <w:rFonts w:ascii="宋体" w:eastAsia="宋体" w:hAnsi="宋体" w:hint="eastAsia"/>
          <w:sz w:val="28"/>
          <w:szCs w:val="28"/>
          <w:lang w:eastAsia="zh-CN"/>
        </w:rPr>
        <w:t>成熟的培训制度也是促进教师专业成长的一个重要保障。上大附中制定了《上大附中青年教师培训方案》，确立了培训重点：以制度建设为导向，规范青年教师的教学行为；以规范管理为保障，加强青年教师</w:t>
      </w:r>
      <w:proofErr w:type="gramStart"/>
      <w:r w:rsidRPr="00011585">
        <w:rPr>
          <w:rFonts w:ascii="宋体" w:eastAsia="宋体" w:hAnsi="宋体" w:hint="eastAsia"/>
          <w:sz w:val="28"/>
          <w:szCs w:val="28"/>
          <w:lang w:eastAsia="zh-CN"/>
        </w:rPr>
        <w:t>额教学</w:t>
      </w:r>
      <w:proofErr w:type="gramEnd"/>
      <w:r w:rsidRPr="00011585">
        <w:rPr>
          <w:rFonts w:ascii="宋体" w:eastAsia="宋体" w:hAnsi="宋体" w:hint="eastAsia"/>
          <w:sz w:val="28"/>
          <w:szCs w:val="28"/>
          <w:lang w:eastAsia="zh-CN"/>
        </w:rPr>
        <w:t>督导；以科研为手段，提升青年教师教学层次；以培训指导为重点，提高青年教师教学能力；以考核激励为动力，促进青年教师专业成长。并从职业感悟与师德修养、课堂经历与教学实践、班</w:t>
      </w:r>
      <w:r w:rsidRPr="00011585">
        <w:rPr>
          <w:rFonts w:ascii="宋体" w:eastAsia="宋体" w:hAnsi="宋体" w:hint="eastAsia"/>
          <w:sz w:val="28"/>
          <w:szCs w:val="28"/>
          <w:lang w:eastAsia="zh-CN"/>
        </w:rPr>
        <w:lastRenderedPageBreak/>
        <w:t>级工作与育德体验、教学研究与专业发展等四大模块，采取分散学习、自学和每月集中培训加以落实。</w:t>
      </w:r>
    </w:p>
    <w:p w:rsidR="00011585" w:rsidRPr="00011585" w:rsidRDefault="00011585" w:rsidP="00011585">
      <w:pPr>
        <w:ind w:firstLineChars="200" w:firstLine="560"/>
        <w:rPr>
          <w:rFonts w:ascii="宋体" w:eastAsia="宋体" w:hAnsi="宋体"/>
          <w:sz w:val="28"/>
          <w:szCs w:val="28"/>
          <w:lang w:eastAsia="zh-CN"/>
        </w:rPr>
      </w:pPr>
      <w:r w:rsidRPr="00011585">
        <w:rPr>
          <w:rFonts w:ascii="宋体" w:eastAsia="宋体" w:hAnsi="宋体" w:hint="eastAsia"/>
          <w:sz w:val="28"/>
          <w:szCs w:val="28"/>
          <w:lang w:eastAsia="zh-CN"/>
        </w:rPr>
        <w:t>上大附中在培养青年教师还有个细节就是很注重仪式感。学校专门举行新教师拜师仪式，专门给带教教师颁发聘书，师徒均要在协议上郑重签字，师徒代表还要表态发言。校长还专门给他们作专题讲话或举办《做一名优秀教师》、《做一个幸福教师》等专题讲座。</w:t>
      </w:r>
    </w:p>
    <w:p w:rsidR="00011585" w:rsidRPr="00011585" w:rsidRDefault="00011585" w:rsidP="00011585">
      <w:pPr>
        <w:ind w:firstLineChars="200" w:firstLine="560"/>
        <w:rPr>
          <w:rFonts w:ascii="宋体" w:eastAsia="宋体" w:hAnsi="宋体"/>
          <w:sz w:val="28"/>
          <w:szCs w:val="28"/>
          <w:lang w:eastAsia="zh-CN"/>
        </w:rPr>
      </w:pPr>
      <w:r w:rsidRPr="00011585">
        <w:rPr>
          <w:rFonts w:ascii="宋体" w:eastAsia="宋体" w:hAnsi="宋体" w:hint="eastAsia"/>
          <w:sz w:val="28"/>
          <w:szCs w:val="28"/>
          <w:lang w:eastAsia="zh-CN"/>
        </w:rPr>
        <w:t>华东师大终身教授叶澜主张，教育质量本质上是师资质量。清华大学终身校长梅贻琦说：“所谓大学者，非谓有大楼之谓也，有大师之谓也。”大师是大学的一面旗帜，是一所大学的脊梁、砥柱。我以为，基础教育要办好，要办出质量，关键也在老师，在于出名师。如果说学校的质量是生命，那么师资队伍就是生命之源。</w:t>
      </w:r>
      <w:r w:rsidR="003038BA">
        <w:rPr>
          <w:rFonts w:ascii="宋体" w:eastAsia="宋体" w:hAnsi="宋体" w:hint="eastAsia"/>
          <w:sz w:val="28"/>
          <w:szCs w:val="28"/>
          <w:lang w:eastAsia="zh-CN"/>
        </w:rPr>
        <w:t>北京</w:t>
      </w:r>
      <w:r w:rsidR="00E2362B">
        <w:rPr>
          <w:rFonts w:ascii="宋体" w:eastAsia="宋体" w:hAnsi="宋体" w:hint="eastAsia"/>
          <w:sz w:val="28"/>
          <w:szCs w:val="28"/>
          <w:lang w:eastAsia="zh-CN"/>
        </w:rPr>
        <w:t>和上海的这些名校</w:t>
      </w:r>
      <w:r w:rsidRPr="00011585">
        <w:rPr>
          <w:rFonts w:ascii="宋体" w:eastAsia="宋体" w:hAnsi="宋体" w:hint="eastAsia"/>
          <w:sz w:val="28"/>
          <w:szCs w:val="28"/>
          <w:lang w:eastAsia="zh-CN"/>
        </w:rPr>
        <w:t>在师资队伍建设中，都把重音敲在培养教师的工作上，也就不足为怪了。</w:t>
      </w:r>
    </w:p>
    <w:p w:rsidR="002472E5" w:rsidRPr="001B3737" w:rsidRDefault="002472E5" w:rsidP="001B3737">
      <w:pPr>
        <w:rPr>
          <w:rFonts w:ascii="宋体" w:eastAsia="宋体" w:hAnsi="宋体"/>
          <w:sz w:val="28"/>
          <w:szCs w:val="28"/>
          <w:lang w:eastAsia="zh-CN"/>
        </w:rPr>
      </w:pPr>
    </w:p>
    <w:sectPr w:rsidR="002472E5" w:rsidRPr="001B3737" w:rsidSect="0044384C">
      <w:pgSz w:w="11910" w:h="16840"/>
      <w:pgMar w:top="150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7E93" w:rsidRDefault="00DA7E93" w:rsidP="003121F4">
      <w:r>
        <w:separator/>
      </w:r>
    </w:p>
  </w:endnote>
  <w:endnote w:type="continuationSeparator" w:id="0">
    <w:p w:rsidR="00DA7E93" w:rsidRDefault="00DA7E93" w:rsidP="0031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MingLiU">
    <w:altName w:val="PMingLiU"/>
    <w:panose1 w:val="02010601000101010101"/>
    <w:charset w:val="88"/>
    <w:family w:val="roman"/>
    <w:pitch w:val="variable"/>
    <w:sig w:usb0="A00002FF" w:usb1="28CFFCFA" w:usb2="00000016" w:usb3="00000000" w:csb0="00100001" w:csb1="00000000"/>
  </w:font>
  <w:font w:name="Microsoft JhengHei">
    <w:altName w:val="Microsoft JhengHei"/>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7E93" w:rsidRDefault="00DA7E93" w:rsidP="003121F4">
      <w:r>
        <w:separator/>
      </w:r>
    </w:p>
  </w:footnote>
  <w:footnote w:type="continuationSeparator" w:id="0">
    <w:p w:rsidR="00DA7E93" w:rsidRDefault="00DA7E93" w:rsidP="00312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E082767C"/>
    <w:lvl w:ilvl="0">
      <w:start w:val="1"/>
      <w:numFmt w:val="decimal"/>
      <w:lvlText w:val="%1."/>
      <w:lvlJc w:val="left"/>
      <w:pPr>
        <w:tabs>
          <w:tab w:val="num" w:pos="2040"/>
        </w:tabs>
        <w:ind w:left="2040" w:hanging="360"/>
      </w:pPr>
      <w:rPr>
        <w:rFonts w:cs="Times New Roman"/>
      </w:rPr>
    </w:lvl>
  </w:abstractNum>
  <w:abstractNum w:abstractNumId="1" w15:restartNumberingAfterBreak="0">
    <w:nsid w:val="FFFFFF7D"/>
    <w:multiLevelType w:val="singleLevel"/>
    <w:tmpl w:val="6414ADB8"/>
    <w:lvl w:ilvl="0">
      <w:start w:val="1"/>
      <w:numFmt w:val="decimal"/>
      <w:lvlText w:val="%1."/>
      <w:lvlJc w:val="left"/>
      <w:pPr>
        <w:tabs>
          <w:tab w:val="num" w:pos="1620"/>
        </w:tabs>
        <w:ind w:left="1620" w:hanging="360"/>
      </w:pPr>
      <w:rPr>
        <w:rFonts w:cs="Times New Roman"/>
      </w:rPr>
    </w:lvl>
  </w:abstractNum>
  <w:abstractNum w:abstractNumId="2" w15:restartNumberingAfterBreak="0">
    <w:nsid w:val="FFFFFF7E"/>
    <w:multiLevelType w:val="singleLevel"/>
    <w:tmpl w:val="D506BEEE"/>
    <w:lvl w:ilvl="0">
      <w:start w:val="1"/>
      <w:numFmt w:val="decimal"/>
      <w:lvlText w:val="%1."/>
      <w:lvlJc w:val="left"/>
      <w:pPr>
        <w:tabs>
          <w:tab w:val="num" w:pos="1200"/>
        </w:tabs>
        <w:ind w:left="1200" w:hanging="360"/>
      </w:pPr>
      <w:rPr>
        <w:rFonts w:cs="Times New Roman"/>
      </w:rPr>
    </w:lvl>
  </w:abstractNum>
  <w:abstractNum w:abstractNumId="3" w15:restartNumberingAfterBreak="0">
    <w:nsid w:val="FFFFFF7F"/>
    <w:multiLevelType w:val="singleLevel"/>
    <w:tmpl w:val="D5D005C2"/>
    <w:lvl w:ilvl="0">
      <w:start w:val="1"/>
      <w:numFmt w:val="decimal"/>
      <w:lvlText w:val="%1."/>
      <w:lvlJc w:val="left"/>
      <w:pPr>
        <w:tabs>
          <w:tab w:val="num" w:pos="780"/>
        </w:tabs>
        <w:ind w:left="780" w:hanging="360"/>
      </w:pPr>
      <w:rPr>
        <w:rFonts w:cs="Times New Roman"/>
      </w:rPr>
    </w:lvl>
  </w:abstractNum>
  <w:abstractNum w:abstractNumId="4" w15:restartNumberingAfterBreak="0">
    <w:nsid w:val="FFFFFF80"/>
    <w:multiLevelType w:val="singleLevel"/>
    <w:tmpl w:val="8C807C0C"/>
    <w:lvl w:ilvl="0">
      <w:start w:val="1"/>
      <w:numFmt w:val="bullet"/>
      <w:lvlText w:val=""/>
      <w:lvlJc w:val="left"/>
      <w:pPr>
        <w:tabs>
          <w:tab w:val="num" w:pos="2040"/>
        </w:tabs>
        <w:ind w:left="2040" w:hanging="360"/>
      </w:pPr>
      <w:rPr>
        <w:rFonts w:ascii="Wingdings" w:hAnsi="Wingdings" w:hint="default"/>
      </w:rPr>
    </w:lvl>
  </w:abstractNum>
  <w:abstractNum w:abstractNumId="5" w15:restartNumberingAfterBreak="0">
    <w:nsid w:val="FFFFFF81"/>
    <w:multiLevelType w:val="singleLevel"/>
    <w:tmpl w:val="B096F882"/>
    <w:lvl w:ilvl="0">
      <w:start w:val="1"/>
      <w:numFmt w:val="bullet"/>
      <w:lvlText w:val=""/>
      <w:lvlJc w:val="left"/>
      <w:pPr>
        <w:tabs>
          <w:tab w:val="num" w:pos="1620"/>
        </w:tabs>
        <w:ind w:left="1620" w:hanging="360"/>
      </w:pPr>
      <w:rPr>
        <w:rFonts w:ascii="Wingdings" w:hAnsi="Wingdings" w:hint="default"/>
      </w:rPr>
    </w:lvl>
  </w:abstractNum>
  <w:abstractNum w:abstractNumId="6" w15:restartNumberingAfterBreak="0">
    <w:nsid w:val="FFFFFF82"/>
    <w:multiLevelType w:val="singleLevel"/>
    <w:tmpl w:val="CC3E02FE"/>
    <w:lvl w:ilvl="0">
      <w:start w:val="1"/>
      <w:numFmt w:val="bullet"/>
      <w:lvlText w:val=""/>
      <w:lvlJc w:val="left"/>
      <w:pPr>
        <w:tabs>
          <w:tab w:val="num" w:pos="1200"/>
        </w:tabs>
        <w:ind w:left="1200" w:hanging="360"/>
      </w:pPr>
      <w:rPr>
        <w:rFonts w:ascii="Wingdings" w:hAnsi="Wingdings" w:hint="default"/>
      </w:rPr>
    </w:lvl>
  </w:abstractNum>
  <w:abstractNum w:abstractNumId="7" w15:restartNumberingAfterBreak="0">
    <w:nsid w:val="FFFFFF83"/>
    <w:multiLevelType w:val="singleLevel"/>
    <w:tmpl w:val="0E8083E4"/>
    <w:lvl w:ilvl="0">
      <w:start w:val="1"/>
      <w:numFmt w:val="bullet"/>
      <w:lvlText w:val=""/>
      <w:lvlJc w:val="left"/>
      <w:pPr>
        <w:tabs>
          <w:tab w:val="num" w:pos="780"/>
        </w:tabs>
        <w:ind w:left="780" w:hanging="360"/>
      </w:pPr>
      <w:rPr>
        <w:rFonts w:ascii="Wingdings" w:hAnsi="Wingdings" w:hint="default"/>
      </w:rPr>
    </w:lvl>
  </w:abstractNum>
  <w:abstractNum w:abstractNumId="8" w15:restartNumberingAfterBreak="0">
    <w:nsid w:val="FFFFFF88"/>
    <w:multiLevelType w:val="singleLevel"/>
    <w:tmpl w:val="3244A3B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CF24161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720"/>
  <w:drawingGridHorizontalSpacing w:val="110"/>
  <w:displayHorizontalDrawingGridEvery w:val="2"/>
  <w:characterSpacingControl w:val="doNotCompress"/>
  <w:noLineBreaksAfter w:lang="zh-CN" w:val="$([{£¥·‘“〈《「『【〔〖〝﹙﹛﹝＄（．［｛￡￥"/>
  <w:noLineBreaksBefore w:lang="zh-CN" w:val="!%),.:;&gt;?]}¢¨°·ˇˉ―‖’”…‰′″›℃∶、。〃〉》」』】〕〗〞︶︺︾﹀﹄﹚﹜﹞！＂％＇），．：；？］｀｜｝～￠"/>
  <w:hdrShapeDefaults>
    <o:shapedefaults v:ext="edit" spidmax="2049"/>
  </w:hdrShapeDefaults>
  <w:footnotePr>
    <w:footnote w:id="-1"/>
    <w:footnote w:id="0"/>
  </w:footnotePr>
  <w:endnotePr>
    <w:endnote w:id="-1"/>
    <w:endnote w:id="0"/>
  </w:endnotePr>
  <w:compat>
    <w:ulTrailSpac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384C"/>
    <w:rsid w:val="0000450B"/>
    <w:rsid w:val="00010CD3"/>
    <w:rsid w:val="00011585"/>
    <w:rsid w:val="000654D9"/>
    <w:rsid w:val="00083B4B"/>
    <w:rsid w:val="00090A73"/>
    <w:rsid w:val="00092710"/>
    <w:rsid w:val="00121606"/>
    <w:rsid w:val="001538D4"/>
    <w:rsid w:val="00155ACA"/>
    <w:rsid w:val="001B3737"/>
    <w:rsid w:val="002126F7"/>
    <w:rsid w:val="00225BD2"/>
    <w:rsid w:val="002472E5"/>
    <w:rsid w:val="00270830"/>
    <w:rsid w:val="002C05DB"/>
    <w:rsid w:val="002F7E3A"/>
    <w:rsid w:val="003038BA"/>
    <w:rsid w:val="003121F4"/>
    <w:rsid w:val="00336435"/>
    <w:rsid w:val="00353B25"/>
    <w:rsid w:val="003761FC"/>
    <w:rsid w:val="00385784"/>
    <w:rsid w:val="003F46A8"/>
    <w:rsid w:val="00414D49"/>
    <w:rsid w:val="00430352"/>
    <w:rsid w:val="0044384C"/>
    <w:rsid w:val="004C55C5"/>
    <w:rsid w:val="00523652"/>
    <w:rsid w:val="005B1625"/>
    <w:rsid w:val="00612267"/>
    <w:rsid w:val="00644BF6"/>
    <w:rsid w:val="006A262E"/>
    <w:rsid w:val="006E0721"/>
    <w:rsid w:val="006E667C"/>
    <w:rsid w:val="00726D35"/>
    <w:rsid w:val="00744D20"/>
    <w:rsid w:val="00753568"/>
    <w:rsid w:val="00782FD3"/>
    <w:rsid w:val="007A1AAD"/>
    <w:rsid w:val="007A6D60"/>
    <w:rsid w:val="007B54B6"/>
    <w:rsid w:val="007B5F5E"/>
    <w:rsid w:val="007F26AA"/>
    <w:rsid w:val="00843D96"/>
    <w:rsid w:val="00854B73"/>
    <w:rsid w:val="00854EA0"/>
    <w:rsid w:val="00880884"/>
    <w:rsid w:val="0088353D"/>
    <w:rsid w:val="008B2A46"/>
    <w:rsid w:val="008D418A"/>
    <w:rsid w:val="008F670D"/>
    <w:rsid w:val="009069AB"/>
    <w:rsid w:val="009654E4"/>
    <w:rsid w:val="00973363"/>
    <w:rsid w:val="009A0D73"/>
    <w:rsid w:val="00A31DA9"/>
    <w:rsid w:val="00A6412A"/>
    <w:rsid w:val="00A66F07"/>
    <w:rsid w:val="00A93598"/>
    <w:rsid w:val="00AB3FB8"/>
    <w:rsid w:val="00AD154B"/>
    <w:rsid w:val="00B24ECF"/>
    <w:rsid w:val="00B82272"/>
    <w:rsid w:val="00C07E0D"/>
    <w:rsid w:val="00C278A1"/>
    <w:rsid w:val="00C743F4"/>
    <w:rsid w:val="00C86B53"/>
    <w:rsid w:val="00CB388E"/>
    <w:rsid w:val="00D13D21"/>
    <w:rsid w:val="00D65BA2"/>
    <w:rsid w:val="00D729B4"/>
    <w:rsid w:val="00D80FCC"/>
    <w:rsid w:val="00DA5D7F"/>
    <w:rsid w:val="00DA7E93"/>
    <w:rsid w:val="00DC1770"/>
    <w:rsid w:val="00DE660B"/>
    <w:rsid w:val="00DF4AD6"/>
    <w:rsid w:val="00E22829"/>
    <w:rsid w:val="00E2362B"/>
    <w:rsid w:val="00EB34F3"/>
    <w:rsid w:val="00EB5148"/>
    <w:rsid w:val="00EB5A3E"/>
    <w:rsid w:val="00EE1965"/>
    <w:rsid w:val="00F01723"/>
    <w:rsid w:val="00F93910"/>
    <w:rsid w:val="00FB26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661893A"/>
  <w15:docId w15:val="{A03DEA4C-B51E-4C5C-9265-AFC310587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384C"/>
    <w:pPr>
      <w:widowControl w:val="0"/>
      <w:autoSpaceDE w:val="0"/>
      <w:autoSpaceDN w:val="0"/>
    </w:pPr>
    <w:rPr>
      <w:rFonts w:ascii="PMingLiU" w:eastAsia="PMingLiU" w:hAnsi="PMingLiU" w:cs="PMingLiU"/>
      <w:sz w:val="22"/>
      <w:szCs w:val="22"/>
      <w:lang w:eastAsia="en-US"/>
    </w:rPr>
  </w:style>
  <w:style w:type="paragraph" w:styleId="1">
    <w:name w:val="heading 1"/>
    <w:basedOn w:val="a"/>
    <w:link w:val="10"/>
    <w:uiPriority w:val="99"/>
    <w:qFormat/>
    <w:rsid w:val="0044384C"/>
    <w:pPr>
      <w:ind w:left="2801"/>
      <w:outlineLvl w:val="0"/>
    </w:pPr>
    <w:rPr>
      <w:rFonts w:ascii="Microsoft JhengHei" w:eastAsia="Microsoft JhengHei" w:hAnsi="Microsoft JhengHei" w:cs="Microsoft JhengHe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uiPriority w:val="99"/>
    <w:locked/>
    <w:rsid w:val="00854B73"/>
    <w:rPr>
      <w:rFonts w:ascii="PMingLiU" w:eastAsia="PMingLiU" w:hAnsi="PMingLiU" w:cs="PMingLiU"/>
      <w:b/>
      <w:bCs/>
      <w:kern w:val="44"/>
      <w:sz w:val="44"/>
      <w:szCs w:val="44"/>
      <w:lang w:eastAsia="en-US"/>
    </w:rPr>
  </w:style>
  <w:style w:type="paragraph" w:styleId="a3">
    <w:name w:val="Body Text"/>
    <w:basedOn w:val="a"/>
    <w:link w:val="a4"/>
    <w:uiPriority w:val="99"/>
    <w:rsid w:val="0044384C"/>
    <w:pPr>
      <w:spacing w:before="61"/>
      <w:ind w:left="120"/>
    </w:pPr>
    <w:rPr>
      <w:sz w:val="28"/>
      <w:szCs w:val="28"/>
    </w:rPr>
  </w:style>
  <w:style w:type="character" w:customStyle="1" w:styleId="a4">
    <w:name w:val="正文文本 字符"/>
    <w:link w:val="a3"/>
    <w:uiPriority w:val="99"/>
    <w:semiHidden/>
    <w:locked/>
    <w:rsid w:val="00854B73"/>
    <w:rPr>
      <w:rFonts w:ascii="PMingLiU" w:eastAsia="PMingLiU" w:hAnsi="PMingLiU" w:cs="PMingLiU"/>
      <w:kern w:val="0"/>
      <w:sz w:val="22"/>
      <w:lang w:eastAsia="en-US"/>
    </w:rPr>
  </w:style>
  <w:style w:type="paragraph" w:styleId="a5">
    <w:name w:val="List Paragraph"/>
    <w:basedOn w:val="a"/>
    <w:uiPriority w:val="99"/>
    <w:qFormat/>
    <w:rsid w:val="0044384C"/>
  </w:style>
  <w:style w:type="paragraph" w:customStyle="1" w:styleId="TableParagraph">
    <w:name w:val="Table Paragraph"/>
    <w:basedOn w:val="a"/>
    <w:uiPriority w:val="99"/>
    <w:rsid w:val="0044384C"/>
  </w:style>
  <w:style w:type="paragraph" w:styleId="a6">
    <w:name w:val="header"/>
    <w:basedOn w:val="a"/>
    <w:link w:val="a7"/>
    <w:uiPriority w:val="99"/>
    <w:unhideWhenUsed/>
    <w:rsid w:val="003121F4"/>
    <w:pPr>
      <w:pBdr>
        <w:bottom w:val="single" w:sz="6" w:space="1" w:color="auto"/>
      </w:pBdr>
      <w:tabs>
        <w:tab w:val="center" w:pos="4153"/>
        <w:tab w:val="right" w:pos="8306"/>
      </w:tabs>
      <w:snapToGrid w:val="0"/>
      <w:jc w:val="center"/>
    </w:pPr>
    <w:rPr>
      <w:sz w:val="18"/>
      <w:szCs w:val="18"/>
    </w:rPr>
  </w:style>
  <w:style w:type="character" w:customStyle="1" w:styleId="a7">
    <w:name w:val="页眉 字符"/>
    <w:link w:val="a6"/>
    <w:uiPriority w:val="99"/>
    <w:rsid w:val="003121F4"/>
    <w:rPr>
      <w:rFonts w:ascii="PMingLiU" w:eastAsia="PMingLiU" w:hAnsi="PMingLiU" w:cs="PMingLiU"/>
      <w:sz w:val="18"/>
      <w:szCs w:val="18"/>
      <w:lang w:eastAsia="en-US"/>
    </w:rPr>
  </w:style>
  <w:style w:type="paragraph" w:styleId="a8">
    <w:name w:val="footer"/>
    <w:basedOn w:val="a"/>
    <w:link w:val="a9"/>
    <w:uiPriority w:val="99"/>
    <w:unhideWhenUsed/>
    <w:rsid w:val="003121F4"/>
    <w:pPr>
      <w:tabs>
        <w:tab w:val="center" w:pos="4153"/>
        <w:tab w:val="right" w:pos="8306"/>
      </w:tabs>
      <w:snapToGrid w:val="0"/>
    </w:pPr>
    <w:rPr>
      <w:sz w:val="18"/>
      <w:szCs w:val="18"/>
    </w:rPr>
  </w:style>
  <w:style w:type="character" w:customStyle="1" w:styleId="a9">
    <w:name w:val="页脚 字符"/>
    <w:link w:val="a8"/>
    <w:uiPriority w:val="99"/>
    <w:rsid w:val="003121F4"/>
    <w:rPr>
      <w:rFonts w:ascii="PMingLiU" w:eastAsia="PMingLiU" w:hAnsi="PMingLiU" w:cs="PMingLiU"/>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482</TotalTime>
  <Pages>4</Pages>
  <Words>470</Words>
  <Characters>2680</Characters>
  <Application>Microsoft Office Word</Application>
  <DocSecurity>0</DocSecurity>
  <Lines>22</Lines>
  <Paragraphs>6</Paragraphs>
  <ScaleCrop>false</ScaleCrop>
  <Company/>
  <LinksUpToDate>false</LinksUpToDate>
  <CharactersWithSpaces>3144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czh010101@outlook.com</dc:creator>
  <cp:keywords/>
  <dc:description/>
  <cp:lastModifiedBy>zhoulongna@126.com</cp:lastModifiedBy>
  <cp:revision>26</cp:revision>
  <dcterms:created xsi:type="dcterms:W3CDTF">2018-01-28T22:27:00Z</dcterms:created>
  <dcterms:modified xsi:type="dcterms:W3CDTF">2018-07-04T08:21:00Z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Microsoft® Word 2016</vt:lpwstr>
  </property>
</Properties>
</file>