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500" w:lineRule="exact"/>
        <w:jc w:val="center"/>
        <w:rPr>
          <w:rFonts w:hint="eastAsia" w:ascii="华文中宋" w:hAnsi="华文中宋" w:eastAsia="华文中宋" w:cs="华文中宋"/>
          <w:b/>
          <w:bCs/>
          <w:spacing w:val="-20"/>
          <w:sz w:val="44"/>
          <w:szCs w:val="44"/>
        </w:rPr>
      </w:pPr>
      <w:r>
        <w:rPr>
          <w:rFonts w:hint="eastAsia" w:ascii="华文中宋" w:hAnsi="华文中宋" w:eastAsia="华文中宋" w:cs="华文中宋"/>
          <w:b/>
          <w:bCs/>
          <w:spacing w:val="-20"/>
          <w:sz w:val="44"/>
          <w:szCs w:val="44"/>
        </w:rPr>
        <w:t>泉州市安全生产应急管理知识竞赛题库</w:t>
      </w:r>
    </w:p>
    <w:p>
      <w:pPr>
        <w:wordWrap/>
        <w:adjustRightInd/>
        <w:snapToGrid/>
        <w:spacing w:line="520" w:lineRule="exact"/>
        <w:ind w:firstLine="1960" w:firstLineChars="700"/>
        <w:textAlignment w:val="auto"/>
        <w:rPr>
          <w:rFonts w:hint="eastAsia" w:ascii="华文中宋" w:hAnsi="华文中宋" w:eastAsia="华文中宋" w:cs="华文中宋"/>
          <w:sz w:val="28"/>
          <w:szCs w:val="28"/>
        </w:rPr>
      </w:pPr>
    </w:p>
    <w:p>
      <w:pPr>
        <w:wordWrap/>
        <w:adjustRightInd/>
        <w:snapToGrid/>
        <w:spacing w:line="520" w:lineRule="exact"/>
        <w:ind w:firstLine="1440" w:firstLineChars="400"/>
        <w:textAlignment w:val="auto"/>
        <w:rPr>
          <w:rFonts w:hint="eastAsia" w:ascii="华文中宋" w:hAnsi="华文中宋" w:eastAsia="华文中宋" w:cs="华文中宋"/>
          <w:sz w:val="36"/>
          <w:szCs w:val="36"/>
          <w:lang w:val="en-US" w:eastAsia="zh-CN"/>
        </w:rPr>
      </w:pPr>
      <w:r>
        <w:rPr>
          <w:rFonts w:hint="eastAsia" w:ascii="华文中宋" w:hAnsi="华文中宋" w:eastAsia="华文中宋" w:cs="华文中宋"/>
          <w:sz w:val="36"/>
          <w:szCs w:val="36"/>
        </w:rPr>
        <w:t>《安全生产法》</w:t>
      </w:r>
      <w:r>
        <w:rPr>
          <w:rFonts w:hint="eastAsia" w:ascii="华文中宋" w:hAnsi="华文中宋" w:eastAsia="华文中宋" w:cs="华文中宋"/>
          <w:sz w:val="36"/>
          <w:szCs w:val="36"/>
          <w:lang w:val="en-US" w:eastAsia="zh-CN"/>
        </w:rPr>
        <w:t>应急部分内容试题</w:t>
      </w:r>
    </w:p>
    <w:p>
      <w:pPr>
        <w:wordWrap/>
        <w:adjustRightInd/>
        <w:snapToGrid/>
        <w:spacing w:line="520" w:lineRule="exact"/>
        <w:ind w:firstLine="1960" w:firstLineChars="700"/>
        <w:textAlignment w:val="auto"/>
        <w:rPr>
          <w:rFonts w:hint="eastAsia" w:ascii="仿宋" w:hAnsi="仿宋" w:eastAsia="仿宋" w:cs="仿宋"/>
          <w:sz w:val="28"/>
          <w:szCs w:val="28"/>
          <w:lang w:val="en-US" w:eastAsia="zh-CN"/>
        </w:rPr>
      </w:pPr>
    </w:p>
    <w:p>
      <w:pPr>
        <w:spacing w:line="540" w:lineRule="exact"/>
        <w:jc w:val="left"/>
        <w:rPr>
          <w:rFonts w:hint="default" w:ascii="仿宋_GB2312" w:hAnsi="宋体" w:eastAsia="仿宋_GB2312"/>
          <w:b/>
          <w:sz w:val="28"/>
          <w:szCs w:val="28"/>
          <w:lang w:val="en-US" w:eastAsia="zh-CN"/>
        </w:rPr>
      </w:pPr>
      <w:r>
        <w:rPr>
          <w:rFonts w:hint="eastAsia" w:ascii="仿宋_GB2312" w:hAnsi="宋体" w:eastAsia="仿宋_GB2312"/>
          <w:b/>
          <w:sz w:val="28"/>
          <w:szCs w:val="28"/>
          <w:lang w:val="en-US" w:eastAsia="zh-CN"/>
        </w:rPr>
        <w:t>一、单选题（14题）</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1.《安全生产法》规定，从业人员发现直接危及人身安全的紧急情况时，(C)停止作业或者在采取可能的应急措施后撤离作业场所。</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A 无权    B 不得    C有权     D 允许</w:t>
      </w:r>
    </w:p>
    <w:p>
      <w:pPr>
        <w:wordWrap/>
        <w:adjustRightInd/>
        <w:snapToGrid/>
        <w:spacing w:line="520" w:lineRule="exact"/>
        <w:textAlignment w:val="auto"/>
        <w:rPr>
          <w:rFonts w:ascii="仿宋" w:hAnsi="仿宋" w:eastAsia="仿宋" w:cs="仿宋"/>
          <w:sz w:val="28"/>
          <w:szCs w:val="28"/>
        </w:rPr>
      </w:pP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2.《安全生产法》规定，生产经营单位（B)因从业人员在发现直接危及人身安全的紧急情况下停止作业或者采取紧急撤离措施而降低其工资、福利等待遇或者解除与其订立的劳动合同。</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A 可以   B 不得    C有权     D  允许</w:t>
      </w:r>
    </w:p>
    <w:p>
      <w:pPr>
        <w:wordWrap/>
        <w:adjustRightInd/>
        <w:snapToGrid/>
        <w:spacing w:line="520" w:lineRule="exact"/>
        <w:textAlignment w:val="auto"/>
        <w:rPr>
          <w:rFonts w:ascii="仿宋" w:hAnsi="仿宋" w:eastAsia="仿宋" w:cs="仿宋"/>
          <w:sz w:val="28"/>
          <w:szCs w:val="28"/>
        </w:rPr>
      </w:pPr>
    </w:p>
    <w:p>
      <w:pPr>
        <w:pStyle w:val="3"/>
        <w:numPr>
          <w:ilvl w:val="0"/>
          <w:numId w:val="1"/>
        </w:numPr>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rPr>
        <w:t>《安全生产法》规定，</w:t>
      </w:r>
      <w:r>
        <w:rPr>
          <w:rFonts w:hint="eastAsia" w:ascii="仿宋" w:hAnsi="仿宋" w:eastAsia="仿宋" w:cs="仿宋"/>
          <w:color w:val="333333"/>
          <w:sz w:val="28"/>
          <w:szCs w:val="28"/>
        </w:rPr>
        <w:t>国家鼓励生产经营单位和其他社会力量建立应急救援队伍，配备相应的应急救援装备和物资，提高应急救援的</w:t>
      </w:r>
      <w:r>
        <w:rPr>
          <w:rFonts w:hint="eastAsia" w:ascii="仿宋" w:hAnsi="仿宋" w:eastAsia="仿宋" w:cs="仿宋"/>
          <w:sz w:val="28"/>
          <w:szCs w:val="28"/>
        </w:rPr>
        <w:t>（D)</w:t>
      </w:r>
      <w:r>
        <w:rPr>
          <w:rFonts w:hint="eastAsia" w:ascii="仿宋" w:hAnsi="仿宋" w:eastAsia="仿宋" w:cs="仿宋"/>
          <w:color w:val="333333"/>
          <w:sz w:val="28"/>
          <w:szCs w:val="28"/>
        </w:rPr>
        <w:t>水平。</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A 信息化</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 xml:space="preserve">B 科技化   </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 xml:space="preserve">C现代化     </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333333"/>
          <w:sz w:val="28"/>
          <w:szCs w:val="28"/>
        </w:rPr>
        <w:t>专业化</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p>
    <w:p>
      <w:pPr>
        <w:pStyle w:val="3"/>
        <w:numPr>
          <w:ilvl w:val="0"/>
          <w:numId w:val="1"/>
        </w:numPr>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rPr>
        <w:t>《安全生产法》规定，</w:t>
      </w:r>
      <w:r>
        <w:rPr>
          <w:rFonts w:hint="eastAsia" w:ascii="仿宋" w:hAnsi="仿宋" w:eastAsia="仿宋" w:cs="仿宋"/>
          <w:color w:val="333333"/>
          <w:sz w:val="28"/>
          <w:szCs w:val="28"/>
        </w:rPr>
        <w:t>国务院有关部门要建立健全相关行业、领域的生产安全事故</w:t>
      </w:r>
      <w:r>
        <w:rPr>
          <w:rFonts w:hint="eastAsia" w:ascii="仿宋" w:hAnsi="仿宋" w:eastAsia="仿宋" w:cs="仿宋"/>
          <w:sz w:val="28"/>
          <w:szCs w:val="28"/>
        </w:rPr>
        <w:t>（C)</w:t>
      </w:r>
      <w:r>
        <w:rPr>
          <w:rFonts w:hint="eastAsia" w:ascii="仿宋" w:hAnsi="仿宋" w:eastAsia="仿宋" w:cs="仿宋"/>
          <w:color w:val="333333"/>
          <w:sz w:val="28"/>
          <w:szCs w:val="28"/>
        </w:rPr>
        <w:t>。</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 xml:space="preserve">A </w:t>
      </w:r>
      <w:r>
        <w:rPr>
          <w:rFonts w:hint="eastAsia" w:ascii="仿宋" w:hAnsi="仿宋" w:eastAsia="仿宋" w:cs="仿宋"/>
          <w:color w:val="333333"/>
          <w:sz w:val="28"/>
          <w:szCs w:val="28"/>
        </w:rPr>
        <w:t>应急救援</w:t>
      </w:r>
      <w:r>
        <w:rPr>
          <w:rFonts w:hint="eastAsia" w:ascii="仿宋" w:hAnsi="仿宋" w:eastAsia="仿宋" w:cs="仿宋"/>
          <w:sz w:val="28"/>
          <w:szCs w:val="28"/>
        </w:rPr>
        <w:t>广播系统</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 xml:space="preserve">B </w:t>
      </w:r>
      <w:r>
        <w:rPr>
          <w:rFonts w:hint="eastAsia" w:ascii="仿宋" w:hAnsi="仿宋" w:eastAsia="仿宋" w:cs="仿宋"/>
          <w:color w:val="333333"/>
          <w:sz w:val="28"/>
          <w:szCs w:val="28"/>
        </w:rPr>
        <w:t>应急救援</w:t>
      </w:r>
      <w:r>
        <w:rPr>
          <w:rFonts w:hint="eastAsia" w:ascii="仿宋" w:hAnsi="仿宋" w:eastAsia="仿宋" w:cs="仿宋"/>
          <w:sz w:val="28"/>
          <w:szCs w:val="28"/>
        </w:rPr>
        <w:t xml:space="preserve">宣传系统   </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 xml:space="preserve">C </w:t>
      </w:r>
      <w:r>
        <w:rPr>
          <w:rFonts w:hint="eastAsia" w:ascii="仿宋" w:hAnsi="仿宋" w:eastAsia="仿宋" w:cs="仿宋"/>
          <w:color w:val="333333"/>
          <w:sz w:val="28"/>
          <w:szCs w:val="28"/>
        </w:rPr>
        <w:t>应急救援信息系统</w:t>
      </w:r>
      <w:r>
        <w:rPr>
          <w:rFonts w:hint="eastAsia" w:ascii="仿宋" w:hAnsi="仿宋" w:eastAsia="仿宋" w:cs="仿宋"/>
          <w:sz w:val="28"/>
          <w:szCs w:val="28"/>
        </w:rPr>
        <w:t xml:space="preserve">     </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 xml:space="preserve">D </w:t>
      </w:r>
      <w:r>
        <w:rPr>
          <w:rFonts w:hint="eastAsia" w:ascii="仿宋" w:hAnsi="仿宋" w:eastAsia="仿宋" w:cs="仿宋"/>
          <w:color w:val="333333"/>
          <w:sz w:val="28"/>
          <w:szCs w:val="28"/>
        </w:rPr>
        <w:t>应急救援办公系统</w:t>
      </w:r>
    </w:p>
    <w:p>
      <w:pPr>
        <w:pStyle w:val="3"/>
        <w:numPr>
          <w:ilvl w:val="0"/>
          <w:numId w:val="1"/>
        </w:numPr>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rPr>
        <w:t>《安全生产法》规定，</w:t>
      </w:r>
      <w:r>
        <w:rPr>
          <w:rFonts w:hint="eastAsia" w:ascii="仿宋" w:hAnsi="仿宋" w:eastAsia="仿宋" w:cs="仿宋"/>
          <w:color w:val="333333"/>
          <w:sz w:val="28"/>
          <w:szCs w:val="28"/>
        </w:rPr>
        <w:t>县级以上地方各级人民政府应当组织有关部</w:t>
      </w:r>
      <w:r>
        <w:rPr>
          <w:rFonts w:hint="eastAsia" w:ascii="仿宋" w:hAnsi="仿宋" w:eastAsia="仿宋" w:cs="仿宋"/>
          <w:sz w:val="28"/>
          <w:szCs w:val="28"/>
        </w:rPr>
        <w:t>门制定本行政区域内生产安全事故（C)</w:t>
      </w:r>
      <w:r>
        <w:rPr>
          <w:rFonts w:hint="eastAsia" w:ascii="仿宋" w:hAnsi="仿宋" w:eastAsia="仿宋" w:cs="仿宋"/>
          <w:color w:val="333333"/>
          <w:sz w:val="28"/>
          <w:szCs w:val="28"/>
        </w:rPr>
        <w:t>，建立应急救援体系。</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A应急救援措施</w:t>
      </w:r>
      <w:r>
        <w:rPr>
          <w:rFonts w:hint="eastAsia" w:ascii="仿宋" w:hAnsi="仿宋" w:eastAsia="仿宋" w:cs="仿宋"/>
          <w:color w:val="333333"/>
          <w:sz w:val="28"/>
          <w:szCs w:val="28"/>
        </w:rPr>
        <w:br/>
      </w:r>
      <w:r>
        <w:rPr>
          <w:rFonts w:hint="eastAsia" w:ascii="仿宋" w:hAnsi="仿宋" w:eastAsia="仿宋" w:cs="仿宋"/>
          <w:color w:val="333333"/>
          <w:sz w:val="28"/>
          <w:szCs w:val="28"/>
        </w:rPr>
        <w:t>B应急救援系统</w:t>
      </w:r>
      <w:r>
        <w:rPr>
          <w:rFonts w:hint="eastAsia" w:ascii="仿宋" w:hAnsi="仿宋" w:eastAsia="仿宋" w:cs="仿宋"/>
          <w:color w:val="333333"/>
          <w:sz w:val="28"/>
          <w:szCs w:val="28"/>
        </w:rPr>
        <w:br/>
      </w:r>
      <w:r>
        <w:rPr>
          <w:rFonts w:hint="eastAsia" w:ascii="仿宋" w:hAnsi="仿宋" w:eastAsia="仿宋" w:cs="仿宋"/>
          <w:color w:val="333333"/>
          <w:sz w:val="28"/>
          <w:szCs w:val="28"/>
        </w:rPr>
        <w:t>C应急救援预案</w:t>
      </w:r>
      <w:r>
        <w:rPr>
          <w:rFonts w:hint="eastAsia" w:ascii="仿宋" w:hAnsi="仿宋" w:eastAsia="仿宋" w:cs="仿宋"/>
          <w:color w:val="333333"/>
          <w:sz w:val="28"/>
          <w:szCs w:val="28"/>
        </w:rPr>
        <w:br/>
      </w:r>
      <w:r>
        <w:rPr>
          <w:rFonts w:hint="eastAsia" w:ascii="仿宋" w:hAnsi="仿宋" w:eastAsia="仿宋" w:cs="仿宋"/>
          <w:color w:val="333333"/>
          <w:sz w:val="28"/>
          <w:szCs w:val="28"/>
        </w:rPr>
        <w:t>D应急救援制度</w:t>
      </w:r>
    </w:p>
    <w:p>
      <w:pPr>
        <w:pStyle w:val="3"/>
        <w:shd w:val="clear" w:color="auto" w:fill="FFFFFF"/>
        <w:wordWrap/>
        <w:adjustRightInd/>
        <w:snapToGrid/>
        <w:spacing w:before="0" w:beforeAutospacing="0" w:after="0" w:afterAutospacing="0" w:line="520" w:lineRule="exact"/>
        <w:textAlignment w:val="auto"/>
        <w:rPr>
          <w:rFonts w:ascii="微软雅黑" w:hAnsi="微软雅黑" w:eastAsia="微软雅黑" w:cs="微软雅黑"/>
          <w:color w:val="333333"/>
          <w:sz w:val="15"/>
          <w:szCs w:val="15"/>
          <w:shd w:val="clear" w:color="auto" w:fill="FFFFFF"/>
        </w:rPr>
      </w:pPr>
    </w:p>
    <w:p>
      <w:pPr>
        <w:pStyle w:val="3"/>
        <w:numPr>
          <w:ilvl w:val="0"/>
          <w:numId w:val="1"/>
        </w:numPr>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rPr>
        <w:t>《安全生产法》规定，</w:t>
      </w:r>
      <w:r>
        <w:rPr>
          <w:rFonts w:hint="eastAsia" w:ascii="仿宋" w:hAnsi="仿宋" w:eastAsia="仿宋" w:cs="仿宋"/>
          <w:color w:val="333333"/>
          <w:sz w:val="28"/>
          <w:szCs w:val="28"/>
        </w:rPr>
        <w:t>生产经营单位应当制定本单位生产安全事故应急救援预案，与所在地县级以上地方人民政府组织制定的生产安全事故</w:t>
      </w:r>
      <w:r>
        <w:rPr>
          <w:rFonts w:hint="eastAsia" w:ascii="仿宋" w:hAnsi="仿宋" w:eastAsia="仿宋" w:cs="仿宋"/>
          <w:sz w:val="28"/>
          <w:szCs w:val="28"/>
        </w:rPr>
        <w:t>（B)</w:t>
      </w:r>
      <w:r>
        <w:rPr>
          <w:rFonts w:hint="eastAsia" w:ascii="仿宋" w:hAnsi="仿宋" w:eastAsia="仿宋" w:cs="仿宋"/>
          <w:color w:val="333333"/>
          <w:sz w:val="28"/>
          <w:szCs w:val="28"/>
        </w:rPr>
        <w:t>相衔接，并定期组织演练。</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A 应急救援制度</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B 应急救援预案</w:t>
      </w:r>
    </w:p>
    <w:p>
      <w:pPr>
        <w:pStyle w:val="3"/>
        <w:shd w:val="clear" w:color="auto" w:fill="FFFFFF"/>
        <w:wordWrap/>
        <w:adjustRightInd/>
        <w:snapToGrid/>
        <w:spacing w:before="0" w:beforeAutospacing="0" w:after="0" w:afterAutospacing="0" w:line="520" w:lineRule="exact"/>
        <w:textAlignment w:val="auto"/>
        <w:rPr>
          <w:rFonts w:hint="eastAsia" w:ascii="仿宋" w:hAnsi="仿宋" w:eastAsia="仿宋" w:cs="仿宋"/>
          <w:color w:val="333333"/>
          <w:sz w:val="28"/>
          <w:szCs w:val="28"/>
        </w:rPr>
      </w:pPr>
      <w:r>
        <w:rPr>
          <w:rFonts w:hint="eastAsia" w:ascii="仿宋" w:hAnsi="仿宋" w:eastAsia="仿宋" w:cs="仿宋"/>
          <w:color w:val="333333"/>
          <w:sz w:val="28"/>
          <w:szCs w:val="28"/>
        </w:rPr>
        <w:t>C 应急救援规划</w:t>
      </w:r>
    </w:p>
    <w:p>
      <w:pPr>
        <w:pStyle w:val="3"/>
        <w:shd w:val="clear" w:color="auto" w:fill="FFFFFF"/>
        <w:wordWrap/>
        <w:adjustRightInd/>
        <w:snapToGrid/>
        <w:spacing w:before="0" w:beforeAutospacing="0" w:after="0" w:afterAutospacing="0" w:line="520" w:lineRule="exact"/>
        <w:textAlignment w:val="auto"/>
        <w:rPr>
          <w:rFonts w:hint="eastAsia" w:ascii="仿宋" w:hAnsi="仿宋" w:eastAsia="仿宋" w:cs="仿宋"/>
          <w:color w:val="333333"/>
          <w:sz w:val="28"/>
          <w:szCs w:val="28"/>
        </w:rPr>
      </w:pPr>
      <w:r>
        <w:rPr>
          <w:rFonts w:hint="eastAsia" w:ascii="仿宋" w:hAnsi="仿宋" w:eastAsia="仿宋" w:cs="仿宋"/>
          <w:color w:val="333333"/>
          <w:sz w:val="28"/>
          <w:szCs w:val="28"/>
        </w:rPr>
        <w:t>D 应急救援队伍</w:t>
      </w:r>
    </w:p>
    <w:p>
      <w:pPr>
        <w:pStyle w:val="3"/>
        <w:shd w:val="clear" w:color="auto" w:fill="FFFFFF"/>
        <w:wordWrap/>
        <w:adjustRightInd/>
        <w:snapToGrid/>
        <w:spacing w:before="0" w:beforeAutospacing="0" w:after="0" w:afterAutospacing="0" w:line="520" w:lineRule="exact"/>
        <w:textAlignment w:val="auto"/>
        <w:rPr>
          <w:rFonts w:hint="eastAsia" w:ascii="仿宋" w:hAnsi="仿宋" w:eastAsia="仿宋" w:cs="仿宋"/>
          <w:color w:val="333333"/>
          <w:sz w:val="28"/>
          <w:szCs w:val="28"/>
        </w:rPr>
      </w:pPr>
    </w:p>
    <w:p>
      <w:pPr>
        <w:pStyle w:val="3"/>
        <w:shd w:val="clear" w:color="auto" w:fill="FFFFFF"/>
        <w:wordWrap/>
        <w:adjustRightInd/>
        <w:snapToGrid/>
        <w:spacing w:before="0" w:beforeAutospacing="0" w:after="0" w:afterAutospacing="0" w:line="520" w:lineRule="exact"/>
        <w:textAlignment w:val="auto"/>
        <w:rPr>
          <w:rFonts w:hint="eastAsia" w:ascii="仿宋" w:hAnsi="仿宋" w:eastAsia="仿宋" w:cs="仿宋"/>
          <w:color w:val="333333"/>
          <w:sz w:val="28"/>
          <w:szCs w:val="28"/>
        </w:rPr>
      </w:pPr>
      <w:r>
        <w:rPr>
          <w:rFonts w:hint="eastAsia" w:ascii="仿宋" w:hAnsi="仿宋" w:eastAsia="仿宋" w:cs="仿宋"/>
          <w:color w:val="333333"/>
          <w:sz w:val="28"/>
          <w:szCs w:val="28"/>
        </w:rPr>
        <w:t>7.《安全生产法》规定，</w:t>
      </w:r>
      <w:r>
        <w:rPr>
          <w:rFonts w:hint="eastAsia" w:ascii="仿宋" w:hAnsi="仿宋" w:eastAsia="仿宋" w:cs="仿宋"/>
          <w:color w:val="333333"/>
          <w:sz w:val="28"/>
          <w:szCs w:val="28"/>
        </w:rPr>
        <w:t>生产经营规模较小的，可以不建立应急救援组织，但应当指定（B)</w:t>
      </w:r>
      <w:r>
        <w:rPr>
          <w:rFonts w:hint="eastAsia" w:ascii="仿宋" w:hAnsi="仿宋" w:eastAsia="仿宋" w:cs="仿宋"/>
          <w:color w:val="333333"/>
          <w:sz w:val="28"/>
          <w:szCs w:val="28"/>
        </w:rPr>
        <w:t>的应急救援人员。</w:t>
      </w:r>
    </w:p>
    <w:p>
      <w:pPr>
        <w:pStyle w:val="3"/>
        <w:shd w:val="clear" w:color="auto" w:fill="FFFFFF"/>
        <w:wordWrap/>
        <w:adjustRightInd/>
        <w:snapToGrid/>
        <w:spacing w:before="0" w:beforeAutospacing="0" w:after="0" w:afterAutospacing="0" w:line="520" w:lineRule="exact"/>
        <w:textAlignment w:val="auto"/>
        <w:rPr>
          <w:rFonts w:hint="eastAsia" w:ascii="仿宋" w:hAnsi="仿宋" w:eastAsia="仿宋" w:cs="仿宋"/>
          <w:color w:val="333333"/>
          <w:sz w:val="28"/>
          <w:szCs w:val="28"/>
        </w:rPr>
      </w:pPr>
      <w:r>
        <w:rPr>
          <w:rFonts w:hint="eastAsia" w:ascii="仿宋" w:hAnsi="仿宋" w:eastAsia="仿宋" w:cs="仿宋"/>
          <w:color w:val="333333"/>
          <w:sz w:val="28"/>
          <w:szCs w:val="28"/>
        </w:rPr>
        <w:t>A 专职     B</w:t>
      </w:r>
      <w:r>
        <w:rPr>
          <w:rFonts w:hint="eastAsia" w:ascii="仿宋" w:hAnsi="仿宋" w:eastAsia="仿宋" w:cs="仿宋"/>
          <w:color w:val="333333"/>
          <w:sz w:val="28"/>
          <w:szCs w:val="28"/>
        </w:rPr>
        <w:t>兼职     C全职     D  固定</w:t>
      </w:r>
    </w:p>
    <w:p>
      <w:pPr>
        <w:pStyle w:val="3"/>
        <w:shd w:val="clear" w:color="auto" w:fill="FFFFFF"/>
        <w:wordWrap/>
        <w:adjustRightInd/>
        <w:snapToGrid/>
        <w:spacing w:before="0" w:beforeAutospacing="0" w:after="0" w:afterAutospacing="0" w:line="520" w:lineRule="exact"/>
        <w:textAlignment w:val="auto"/>
        <w:rPr>
          <w:rFonts w:hint="eastAsia" w:ascii="仿宋" w:hAnsi="仿宋" w:eastAsia="仿宋" w:cs="仿宋"/>
          <w:color w:val="333333"/>
          <w:sz w:val="28"/>
          <w:szCs w:val="28"/>
        </w:rPr>
      </w:pPr>
    </w:p>
    <w:p>
      <w:pPr>
        <w:pStyle w:val="3"/>
        <w:shd w:val="clear" w:color="auto" w:fill="FFFFFF"/>
        <w:wordWrap/>
        <w:adjustRightInd/>
        <w:snapToGrid/>
        <w:spacing w:before="0" w:beforeAutospacing="0" w:after="0" w:afterAutospacing="0" w:line="520" w:lineRule="exact"/>
        <w:textAlignment w:val="auto"/>
        <w:rPr>
          <w:rFonts w:hint="eastAsia" w:ascii="仿宋" w:hAnsi="仿宋" w:eastAsia="仿宋" w:cs="仿宋"/>
          <w:color w:val="333333"/>
          <w:sz w:val="28"/>
          <w:szCs w:val="28"/>
        </w:rPr>
      </w:pPr>
      <w:commentRangeStart w:id="0"/>
      <w:r>
        <w:rPr>
          <w:rFonts w:hint="eastAsia" w:ascii="仿宋" w:hAnsi="仿宋" w:eastAsia="仿宋" w:cs="仿宋"/>
          <w:color w:val="333333"/>
          <w:sz w:val="28"/>
          <w:szCs w:val="28"/>
        </w:rPr>
        <w:t xml:space="preserve">8.《安全生产法》规定， </w:t>
      </w:r>
      <w:r>
        <w:rPr>
          <w:rFonts w:hint="eastAsia" w:ascii="仿宋" w:hAnsi="仿宋" w:eastAsia="仿宋" w:cs="仿宋"/>
          <w:color w:val="333333"/>
          <w:sz w:val="28"/>
          <w:szCs w:val="28"/>
        </w:rPr>
        <w:t>生产经营单位</w:t>
      </w:r>
      <w:bookmarkStart w:id="0" w:name="_GoBack"/>
      <w:bookmarkEnd w:id="0"/>
      <w:r>
        <w:rPr>
          <w:rFonts w:hint="eastAsia" w:ascii="仿宋" w:hAnsi="仿宋" w:eastAsia="仿宋" w:cs="仿宋"/>
          <w:color w:val="333333"/>
          <w:sz w:val="28"/>
          <w:szCs w:val="28"/>
        </w:rPr>
        <w:t>发生生产安全事故后，事故现场有关人员应当立即报告</w:t>
      </w:r>
      <w:r>
        <w:rPr>
          <w:rFonts w:hint="eastAsia" w:ascii="仿宋" w:hAnsi="仿宋" w:eastAsia="仿宋" w:cs="仿宋"/>
          <w:color w:val="333333"/>
          <w:sz w:val="28"/>
          <w:szCs w:val="28"/>
          <w:lang w:eastAsia="zh-CN"/>
        </w:rPr>
        <w:t>（</w:t>
      </w:r>
      <w:r>
        <w:rPr>
          <w:rFonts w:hint="eastAsia" w:ascii="仿宋" w:hAnsi="仿宋" w:eastAsia="仿宋" w:cs="仿宋"/>
          <w:color w:val="333333"/>
          <w:sz w:val="28"/>
          <w:szCs w:val="28"/>
          <w:lang w:val="en-US" w:eastAsia="zh-CN"/>
        </w:rPr>
        <w:t>C</w:t>
      </w:r>
      <w:r>
        <w:rPr>
          <w:rFonts w:hint="eastAsia" w:ascii="仿宋" w:hAnsi="仿宋" w:eastAsia="仿宋" w:cs="仿宋"/>
          <w:color w:val="333333"/>
          <w:sz w:val="28"/>
          <w:szCs w:val="28"/>
          <w:lang w:eastAsia="zh-CN"/>
        </w:rPr>
        <w:t>）</w:t>
      </w:r>
      <w:r>
        <w:rPr>
          <w:rFonts w:hint="eastAsia" w:ascii="仿宋" w:hAnsi="仿宋" w:eastAsia="仿宋" w:cs="仿宋"/>
          <w:color w:val="333333"/>
          <w:sz w:val="28"/>
          <w:szCs w:val="28"/>
        </w:rPr>
        <w:t>。</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A 专职</w:t>
      </w:r>
      <w:r>
        <w:rPr>
          <w:rFonts w:hint="eastAsia" w:ascii="仿宋" w:hAnsi="仿宋" w:eastAsia="仿宋" w:cs="仿宋"/>
          <w:color w:val="333333"/>
          <w:sz w:val="28"/>
          <w:szCs w:val="28"/>
          <w:lang w:val="en-US" w:eastAsia="zh-CN"/>
        </w:rPr>
        <w:t>安全员</w:t>
      </w:r>
      <w:r>
        <w:rPr>
          <w:rFonts w:hint="eastAsia" w:ascii="仿宋" w:hAnsi="仿宋" w:eastAsia="仿宋" w:cs="仿宋"/>
          <w:color w:val="333333"/>
          <w:sz w:val="28"/>
          <w:szCs w:val="28"/>
        </w:rPr>
        <w:t xml:space="preserve">   B</w:t>
      </w:r>
      <w:r>
        <w:rPr>
          <w:rFonts w:hint="eastAsia" w:ascii="仿宋" w:hAnsi="仿宋" w:eastAsia="仿宋" w:cs="仿宋"/>
          <w:color w:val="333333"/>
          <w:sz w:val="28"/>
          <w:szCs w:val="28"/>
        </w:rPr>
        <w:t>兼职</w:t>
      </w:r>
      <w:r>
        <w:rPr>
          <w:rFonts w:hint="eastAsia" w:ascii="仿宋" w:hAnsi="仿宋" w:eastAsia="仿宋" w:cs="仿宋"/>
          <w:color w:val="333333"/>
          <w:sz w:val="28"/>
          <w:szCs w:val="28"/>
          <w:lang w:val="en-US" w:eastAsia="zh-CN"/>
        </w:rPr>
        <w:t>安全员</w:t>
      </w:r>
      <w:r>
        <w:rPr>
          <w:rFonts w:hint="eastAsia" w:ascii="仿宋" w:hAnsi="仿宋" w:eastAsia="仿宋" w:cs="仿宋"/>
          <w:color w:val="333333"/>
          <w:sz w:val="28"/>
          <w:szCs w:val="28"/>
        </w:rPr>
        <w:t xml:space="preserve">   C</w:t>
      </w:r>
      <w:r>
        <w:rPr>
          <w:rFonts w:hint="eastAsia" w:ascii="仿宋" w:hAnsi="仿宋" w:eastAsia="仿宋" w:cs="仿宋"/>
          <w:color w:val="333333"/>
          <w:sz w:val="28"/>
          <w:szCs w:val="28"/>
        </w:rPr>
        <w:t xml:space="preserve">本单位负责人   D </w:t>
      </w:r>
      <w:r>
        <w:rPr>
          <w:rFonts w:hint="eastAsia" w:ascii="仿宋" w:hAnsi="仿宋" w:eastAsia="仿宋" w:cs="仿宋"/>
          <w:color w:val="333333"/>
          <w:sz w:val="28"/>
          <w:szCs w:val="28"/>
          <w:lang w:val="en-US" w:eastAsia="zh-CN"/>
        </w:rPr>
        <w:t>事发地政府</w:t>
      </w:r>
      <w:commentRangeEnd w:id="0"/>
      <w:r>
        <w:commentReference w:id="0"/>
      </w:r>
    </w:p>
    <w:p>
      <w:pPr>
        <w:pStyle w:val="3"/>
        <w:numPr>
          <w:numId w:val="0"/>
        </w:numPr>
        <w:shd w:val="clear" w:color="auto" w:fill="FFFFFF"/>
        <w:wordWrap/>
        <w:adjustRightInd/>
        <w:snapToGrid/>
        <w:spacing w:before="0" w:beforeAutospacing="0" w:after="0" w:afterAutospacing="0" w:line="520" w:lineRule="exact"/>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9.</w:t>
      </w:r>
      <w:r>
        <w:rPr>
          <w:rFonts w:hint="eastAsia" w:ascii="仿宋" w:hAnsi="仿宋" w:eastAsia="仿宋" w:cs="仿宋"/>
          <w:sz w:val="28"/>
          <w:szCs w:val="28"/>
        </w:rPr>
        <w:t>《安全生产法》规定，生产经营单位的主要负责人</w:t>
      </w:r>
      <w:r>
        <w:rPr>
          <w:rFonts w:hint="eastAsia" w:ascii="仿宋" w:hAnsi="仿宋" w:eastAsia="仿宋" w:cs="仿宋"/>
          <w:sz w:val="28"/>
          <w:szCs w:val="28"/>
          <w:lang w:val="en-US" w:eastAsia="zh-CN"/>
        </w:rPr>
        <w:t>要</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B)</w:t>
      </w:r>
      <w:r>
        <w:rPr>
          <w:rFonts w:hint="eastAsia" w:ascii="仿宋" w:hAnsi="仿宋" w:eastAsia="仿宋" w:cs="仿宋"/>
          <w:sz w:val="28"/>
          <w:szCs w:val="28"/>
        </w:rPr>
        <w:t>制定并实施本单位的生产安全事故应急救援预案</w:t>
      </w:r>
      <w:r>
        <w:rPr>
          <w:rFonts w:hint="eastAsia" w:ascii="仿宋" w:hAnsi="仿宋" w:eastAsia="仿宋" w:cs="仿宋"/>
          <w:sz w:val="28"/>
          <w:szCs w:val="28"/>
          <w:lang w:eastAsia="zh-CN"/>
        </w:rPr>
        <w:t>。</w:t>
      </w:r>
    </w:p>
    <w:p>
      <w:pPr>
        <w:pStyle w:val="3"/>
        <w:shd w:val="clear" w:color="auto" w:fill="FFFFFF"/>
        <w:wordWrap/>
        <w:adjustRightInd/>
        <w:snapToGrid/>
        <w:spacing w:before="0" w:beforeAutospacing="0" w:after="0" w:afterAutospacing="0" w:line="520" w:lineRule="exact"/>
        <w:textAlignment w:val="auto"/>
        <w:rPr>
          <w:rFonts w:hint="eastAsia" w:ascii="仿宋" w:hAnsi="仿宋" w:eastAsia="仿宋" w:cs="仿宋"/>
          <w:color w:val="333333"/>
          <w:sz w:val="28"/>
          <w:szCs w:val="28"/>
        </w:rPr>
      </w:pPr>
      <w:r>
        <w:rPr>
          <w:rFonts w:hint="eastAsia" w:ascii="仿宋" w:hAnsi="仿宋" w:eastAsia="仿宋" w:cs="仿宋"/>
          <w:color w:val="333333"/>
          <w:sz w:val="28"/>
          <w:szCs w:val="28"/>
        </w:rPr>
        <w:t xml:space="preserve">A </w:t>
      </w:r>
      <w:r>
        <w:rPr>
          <w:rFonts w:hint="eastAsia" w:ascii="仿宋" w:hAnsi="仿宋" w:eastAsia="仿宋" w:cs="仿宋"/>
          <w:color w:val="333333"/>
          <w:sz w:val="28"/>
          <w:szCs w:val="28"/>
          <w:lang w:val="en-US" w:eastAsia="zh-CN"/>
        </w:rPr>
        <w:t>授权</w:t>
      </w:r>
    </w:p>
    <w:p>
      <w:pPr>
        <w:pStyle w:val="3"/>
        <w:shd w:val="clear" w:color="auto" w:fill="FFFFFF"/>
        <w:wordWrap/>
        <w:adjustRightInd/>
        <w:snapToGrid/>
        <w:spacing w:before="0" w:beforeAutospacing="0" w:after="0" w:afterAutospacing="0" w:line="520" w:lineRule="exact"/>
        <w:textAlignment w:val="auto"/>
        <w:rPr>
          <w:rFonts w:hint="eastAsia" w:ascii="仿宋" w:hAnsi="仿宋" w:eastAsia="仿宋" w:cs="仿宋"/>
          <w:color w:val="333333"/>
          <w:sz w:val="28"/>
          <w:szCs w:val="28"/>
        </w:rPr>
      </w:pPr>
      <w:r>
        <w:rPr>
          <w:rFonts w:hint="eastAsia" w:ascii="仿宋" w:hAnsi="仿宋" w:eastAsia="仿宋" w:cs="仿宋"/>
          <w:color w:val="333333"/>
          <w:sz w:val="28"/>
          <w:szCs w:val="28"/>
        </w:rPr>
        <w:t>B 组织</w:t>
      </w:r>
    </w:p>
    <w:p>
      <w:pPr>
        <w:pStyle w:val="3"/>
        <w:shd w:val="clear" w:color="auto" w:fill="FFFFFF"/>
        <w:wordWrap/>
        <w:adjustRightInd/>
        <w:snapToGrid/>
        <w:spacing w:before="0" w:beforeAutospacing="0" w:after="0" w:afterAutospacing="0" w:line="520" w:lineRule="exact"/>
        <w:textAlignment w:val="auto"/>
        <w:rPr>
          <w:rFonts w:hint="eastAsia" w:ascii="仿宋" w:hAnsi="仿宋" w:eastAsia="仿宋" w:cs="仿宋"/>
          <w:color w:val="333333"/>
          <w:sz w:val="28"/>
          <w:szCs w:val="28"/>
        </w:rPr>
      </w:pPr>
      <w:r>
        <w:rPr>
          <w:rFonts w:hint="eastAsia" w:ascii="仿宋" w:hAnsi="仿宋" w:eastAsia="仿宋" w:cs="仿宋"/>
          <w:color w:val="333333"/>
          <w:sz w:val="28"/>
          <w:szCs w:val="28"/>
        </w:rPr>
        <w:t xml:space="preserve">C </w:t>
      </w:r>
      <w:r>
        <w:rPr>
          <w:rFonts w:hint="eastAsia" w:ascii="仿宋" w:hAnsi="仿宋" w:eastAsia="仿宋" w:cs="仿宋"/>
          <w:color w:val="333333"/>
          <w:sz w:val="28"/>
          <w:szCs w:val="28"/>
          <w:lang w:val="en-US" w:eastAsia="zh-CN"/>
        </w:rPr>
        <w:t>参与</w:t>
      </w:r>
    </w:p>
    <w:p>
      <w:pPr>
        <w:pStyle w:val="3"/>
        <w:shd w:val="clear" w:color="auto" w:fill="FFFFFF"/>
        <w:wordWrap/>
        <w:adjustRightInd/>
        <w:snapToGrid/>
        <w:spacing w:before="0" w:beforeAutospacing="0" w:after="0" w:afterAutospacing="0" w:line="520" w:lineRule="exact"/>
        <w:textAlignment w:val="auto"/>
        <w:rPr>
          <w:rFonts w:hint="eastAsia" w:ascii="仿宋" w:hAnsi="仿宋" w:eastAsia="仿宋" w:cs="仿宋"/>
          <w:color w:val="333333"/>
          <w:sz w:val="28"/>
          <w:szCs w:val="28"/>
        </w:rPr>
      </w:pPr>
      <w:r>
        <w:rPr>
          <w:rFonts w:hint="eastAsia" w:ascii="仿宋" w:hAnsi="仿宋" w:eastAsia="仿宋" w:cs="仿宋"/>
          <w:color w:val="333333"/>
          <w:sz w:val="28"/>
          <w:szCs w:val="28"/>
        </w:rPr>
        <w:t xml:space="preserve">D </w:t>
      </w:r>
      <w:r>
        <w:rPr>
          <w:rFonts w:hint="eastAsia" w:ascii="仿宋" w:hAnsi="仿宋" w:eastAsia="仿宋" w:cs="仿宋"/>
          <w:color w:val="333333"/>
          <w:sz w:val="28"/>
          <w:szCs w:val="28"/>
          <w:lang w:val="en-US" w:eastAsia="zh-CN"/>
        </w:rPr>
        <w:t>委托</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0.《安全生产法》规定，</w:t>
      </w:r>
      <w:r>
        <w:rPr>
          <w:rFonts w:hint="eastAsia" w:ascii="仿宋" w:hAnsi="仿宋" w:eastAsia="仿宋" w:cs="仿宋"/>
          <w:color w:val="333333"/>
          <w:sz w:val="28"/>
          <w:szCs w:val="28"/>
        </w:rPr>
        <w:t>事故抢救过程中应当采取必要措施，避免或者减少对（C)造成的危害。</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A社会</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B设备</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C环境</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D人体</w:t>
      </w:r>
    </w:p>
    <w:p>
      <w:pPr>
        <w:wordWrap/>
        <w:adjustRightInd/>
        <w:snapToGrid/>
        <w:spacing w:line="520" w:lineRule="exact"/>
        <w:textAlignment w:val="auto"/>
        <w:rPr>
          <w:rFonts w:ascii="仿宋" w:hAnsi="仿宋" w:eastAsia="仿宋" w:cs="仿宋"/>
          <w:sz w:val="28"/>
          <w:szCs w:val="28"/>
        </w:rPr>
      </w:pP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rPr>
        <w:t>11.《安全生产法》规定，</w:t>
      </w:r>
      <w:r>
        <w:rPr>
          <w:rFonts w:hint="eastAsia" w:ascii="仿宋" w:hAnsi="仿宋" w:eastAsia="仿宋" w:cs="仿宋"/>
          <w:color w:val="333333"/>
          <w:sz w:val="28"/>
          <w:szCs w:val="28"/>
        </w:rPr>
        <w:t xml:space="preserve"> 生产经营单位发生生产安全事故，经调查确定为责任事故的，除了应当查明事故单位的责任并依法予以追究外，还应当查明对安全生产的有关事项负有（C）的行政部门的责任。</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A执法职责</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B监管职责</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333333"/>
          <w:sz w:val="28"/>
          <w:szCs w:val="28"/>
        </w:rPr>
        <w:t>审查批准和监督职责</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D应急管理和救援职责</w:t>
      </w:r>
    </w:p>
    <w:p>
      <w:pPr>
        <w:wordWrap/>
        <w:adjustRightInd/>
        <w:snapToGrid/>
        <w:spacing w:line="520" w:lineRule="exact"/>
        <w:textAlignment w:val="auto"/>
        <w:rPr>
          <w:rFonts w:ascii="仿宋" w:hAnsi="仿宋" w:eastAsia="仿宋" w:cs="仿宋"/>
          <w:sz w:val="28"/>
          <w:szCs w:val="28"/>
        </w:rPr>
      </w:pPr>
    </w:p>
    <w:p>
      <w:pPr>
        <w:pStyle w:val="3"/>
        <w:widowControl/>
        <w:numPr>
          <w:numId w:val="0"/>
        </w:numPr>
        <w:pBdr>
          <w:top w:val="none" w:color="auto" w:sz="0" w:space="0"/>
          <w:left w:val="none" w:color="auto" w:sz="0" w:space="0"/>
          <w:bottom w:val="none" w:color="auto" w:sz="0" w:space="0"/>
          <w:right w:val="none" w:color="auto" w:sz="0" w:space="0"/>
        </w:pBdr>
        <w:shd w:val="clear" w:color="080000" w:fill="FFFFFF"/>
        <w:wordWrap/>
        <w:adjustRightInd/>
        <w:snapToGrid/>
        <w:spacing w:before="0" w:beforeAutospacing="0" w:after="150" w:afterAutospacing="0" w:line="520" w:lineRule="exact"/>
        <w:ind w:right="0"/>
        <w:textAlignment w:val="auto"/>
        <w:rPr>
          <w:rFonts w:hint="default" w:ascii="仿宋" w:hAnsi="仿宋" w:eastAsia="仿宋" w:cs="仿宋"/>
          <w:color w:val="333333"/>
          <w:sz w:val="28"/>
          <w:szCs w:val="28"/>
        </w:rPr>
      </w:pPr>
      <w:r>
        <w:rPr>
          <w:rFonts w:hint="eastAsia" w:ascii="仿宋" w:hAnsi="仿宋" w:eastAsia="仿宋" w:cs="仿宋"/>
          <w:color w:val="333333"/>
          <w:sz w:val="28"/>
          <w:szCs w:val="28"/>
          <w:lang w:val="en-US" w:eastAsia="zh-CN"/>
        </w:rPr>
        <w:t>12.</w:t>
      </w:r>
      <w:r>
        <w:rPr>
          <w:rFonts w:hint="default" w:ascii="仿宋" w:hAnsi="仿宋" w:eastAsia="仿宋" w:cs="仿宋"/>
          <w:color w:val="333333"/>
          <w:sz w:val="28"/>
          <w:szCs w:val="28"/>
        </w:rPr>
        <w:t>生产经营单位对重大危险源应当登记建档，进行定期检测、评估、监控，并制定应急预案，告知从业人员和相关人员在紧急情况下应当采取的</w:t>
      </w:r>
      <w:r>
        <w:rPr>
          <w:rFonts w:hint="eastAsia" w:ascii="仿宋" w:hAnsi="仿宋" w:eastAsia="仿宋" w:cs="仿宋"/>
          <w:color w:val="333333"/>
          <w:sz w:val="28"/>
          <w:szCs w:val="28"/>
        </w:rPr>
        <w:t>（</w:t>
      </w:r>
      <w:r>
        <w:rPr>
          <w:rFonts w:hint="eastAsia" w:ascii="仿宋" w:hAnsi="仿宋" w:eastAsia="仿宋" w:cs="仿宋"/>
          <w:color w:val="333333"/>
          <w:sz w:val="28"/>
          <w:szCs w:val="28"/>
          <w:lang w:val="en-US" w:eastAsia="zh-CN"/>
        </w:rPr>
        <w:t>B</w:t>
      </w:r>
      <w:r>
        <w:rPr>
          <w:rFonts w:hint="eastAsia" w:ascii="仿宋" w:hAnsi="仿宋" w:eastAsia="仿宋" w:cs="仿宋"/>
          <w:color w:val="333333"/>
          <w:sz w:val="28"/>
          <w:szCs w:val="28"/>
        </w:rPr>
        <w:t>）</w:t>
      </w:r>
      <w:r>
        <w:rPr>
          <w:rFonts w:hint="default" w:ascii="仿宋" w:hAnsi="仿宋" w:eastAsia="仿宋" w:cs="仿宋"/>
          <w:color w:val="333333"/>
          <w:sz w:val="28"/>
          <w:szCs w:val="28"/>
        </w:rPr>
        <w:t>。</w:t>
      </w:r>
    </w:p>
    <w:p>
      <w:pPr>
        <w:wordWrap/>
        <w:adjustRightInd/>
        <w:snapToGrid/>
        <w:spacing w:line="520" w:lineRule="exact"/>
        <w:textAlignment w:val="auto"/>
        <w:rPr>
          <w:rFonts w:hint="default" w:ascii="仿宋" w:hAnsi="仿宋" w:eastAsia="仿宋" w:cs="仿宋"/>
          <w:color w:val="333333"/>
          <w:sz w:val="28"/>
          <w:szCs w:val="28"/>
        </w:rPr>
      </w:pPr>
      <w:r>
        <w:rPr>
          <w:rFonts w:hint="eastAsia" w:ascii="仿宋" w:hAnsi="仿宋" w:eastAsia="仿宋" w:cs="仿宋"/>
          <w:sz w:val="28"/>
          <w:szCs w:val="28"/>
        </w:rPr>
        <w:t>A</w:t>
      </w:r>
      <w:r>
        <w:rPr>
          <w:rFonts w:hint="default" w:ascii="仿宋" w:hAnsi="仿宋" w:eastAsia="仿宋" w:cs="仿宋"/>
          <w:color w:val="333333"/>
          <w:sz w:val="28"/>
          <w:szCs w:val="28"/>
        </w:rPr>
        <w:t>应急预案</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color w:val="333333"/>
          <w:sz w:val="28"/>
          <w:szCs w:val="28"/>
        </w:rPr>
        <w:t>应急措施</w:t>
      </w:r>
    </w:p>
    <w:p>
      <w:pPr>
        <w:wordWrap/>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default" w:ascii="仿宋" w:hAnsi="仿宋" w:eastAsia="仿宋" w:cs="仿宋"/>
          <w:color w:val="333333"/>
          <w:sz w:val="28"/>
          <w:szCs w:val="28"/>
        </w:rPr>
        <w:t>应急</w:t>
      </w:r>
      <w:r>
        <w:rPr>
          <w:rFonts w:hint="eastAsia" w:ascii="仿宋" w:hAnsi="仿宋" w:eastAsia="仿宋" w:cs="仿宋"/>
          <w:color w:val="333333"/>
          <w:sz w:val="28"/>
          <w:szCs w:val="28"/>
          <w:lang w:val="en-US" w:eastAsia="zh-CN"/>
        </w:rPr>
        <w:t>方式</w:t>
      </w:r>
    </w:p>
    <w:p>
      <w:pPr>
        <w:wordWrap/>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D应急</w:t>
      </w:r>
      <w:r>
        <w:rPr>
          <w:rFonts w:hint="eastAsia" w:ascii="仿宋" w:hAnsi="仿宋" w:eastAsia="仿宋" w:cs="仿宋"/>
          <w:sz w:val="28"/>
          <w:szCs w:val="28"/>
          <w:lang w:val="en-US" w:eastAsia="zh-CN"/>
        </w:rPr>
        <w:t>程序</w:t>
      </w:r>
    </w:p>
    <w:p>
      <w:pPr>
        <w:numPr>
          <w:numId w:val="0"/>
        </w:numPr>
        <w:wordWrap/>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13.《安全生产法》第九十四条的规定，生产经营单位未按照规定定期组织应急预案演练的，责令限期改正，可以处（B）。</w:t>
      </w:r>
    </w:p>
    <w:p>
      <w:pPr>
        <w:numPr>
          <w:numId w:val="0"/>
        </w:numPr>
        <w:wordWrap/>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 3万元以下罚款</w:t>
      </w:r>
    </w:p>
    <w:p>
      <w:pPr>
        <w:numPr>
          <w:numId w:val="0"/>
        </w:numPr>
        <w:wordWrap/>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 5万元以下罚款</w:t>
      </w:r>
    </w:p>
    <w:p>
      <w:pPr>
        <w:numPr>
          <w:numId w:val="0"/>
        </w:numPr>
        <w:wordWrap/>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 5万元以上罚款</w:t>
      </w:r>
    </w:p>
    <w:p>
      <w:pPr>
        <w:numPr>
          <w:numId w:val="0"/>
        </w:numPr>
        <w:wordWrap/>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 10万元以下罚款</w:t>
      </w:r>
    </w:p>
    <w:p>
      <w:pPr>
        <w:numPr>
          <w:numId w:val="0"/>
        </w:numPr>
        <w:wordWrap/>
        <w:adjustRightInd/>
        <w:snapToGrid/>
        <w:spacing w:line="520" w:lineRule="exact"/>
        <w:textAlignment w:val="auto"/>
        <w:rPr>
          <w:rFonts w:hint="eastAsia" w:ascii="仿宋" w:hAnsi="仿宋" w:eastAsia="仿宋" w:cs="仿宋"/>
          <w:sz w:val="28"/>
          <w:szCs w:val="28"/>
          <w:lang w:val="en-US" w:eastAsia="zh-CN"/>
        </w:rPr>
      </w:pPr>
    </w:p>
    <w:p>
      <w:pPr>
        <w:numPr>
          <w:numId w:val="0"/>
        </w:numPr>
        <w:wordWrap/>
        <w:adjustRightInd/>
        <w:snapToGrid/>
        <w:spacing w:line="520" w:lineRule="exac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14.《安全生产法》第九十四条的规定，</w:t>
      </w:r>
      <w:r>
        <w:rPr>
          <w:rFonts w:hint="default" w:ascii="仿宋" w:hAnsi="仿宋" w:eastAsia="仿宋" w:cs="仿宋"/>
          <w:sz w:val="28"/>
          <w:szCs w:val="28"/>
          <w:lang w:val="en-US" w:eastAsia="zh-CN"/>
        </w:rPr>
        <w:t>生产经营单位未按照规定编制应急预案的，责令限期改正，可以处（</w:t>
      </w:r>
      <w:r>
        <w:rPr>
          <w:rFonts w:hint="eastAsia" w:ascii="仿宋" w:hAnsi="仿宋" w:eastAsia="仿宋" w:cs="仿宋"/>
          <w:sz w:val="28"/>
          <w:szCs w:val="28"/>
          <w:lang w:val="en-US" w:eastAsia="zh-CN"/>
        </w:rPr>
        <w:t>B</w:t>
      </w:r>
      <w:r>
        <w:rPr>
          <w:rFonts w:hint="default" w:ascii="仿宋" w:hAnsi="仿宋" w:eastAsia="仿宋" w:cs="仿宋"/>
          <w:sz w:val="28"/>
          <w:szCs w:val="28"/>
          <w:lang w:val="en-US" w:eastAsia="zh-CN"/>
        </w:rPr>
        <w:t>）。</w:t>
      </w:r>
    </w:p>
    <w:p>
      <w:pPr>
        <w:numPr>
          <w:numId w:val="0"/>
        </w:numPr>
        <w:wordWrap/>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 3万元以下罚款</w:t>
      </w:r>
    </w:p>
    <w:p>
      <w:pPr>
        <w:numPr>
          <w:numId w:val="0"/>
        </w:numPr>
        <w:wordWrap/>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 5万元以下罚款</w:t>
      </w:r>
    </w:p>
    <w:p>
      <w:pPr>
        <w:numPr>
          <w:numId w:val="0"/>
        </w:numPr>
        <w:wordWrap/>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 5万元以上罚款</w:t>
      </w:r>
    </w:p>
    <w:p>
      <w:pPr>
        <w:numPr>
          <w:numId w:val="0"/>
        </w:numPr>
        <w:wordWrap/>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 10万元以下罚款</w:t>
      </w:r>
    </w:p>
    <w:p>
      <w:pPr>
        <w:numPr>
          <w:numId w:val="0"/>
        </w:numPr>
        <w:wordWrap/>
        <w:adjustRightInd/>
        <w:snapToGrid/>
        <w:spacing w:line="520" w:lineRule="exact"/>
        <w:textAlignment w:val="auto"/>
        <w:rPr>
          <w:rFonts w:hint="default" w:ascii="仿宋" w:hAnsi="仿宋" w:eastAsia="仿宋" w:cs="仿宋"/>
          <w:sz w:val="28"/>
          <w:szCs w:val="28"/>
          <w:lang w:val="en-US" w:eastAsia="zh-CN"/>
        </w:rPr>
      </w:pPr>
    </w:p>
    <w:p>
      <w:pPr>
        <w:spacing w:line="540" w:lineRule="exact"/>
        <w:jc w:val="left"/>
        <w:rPr>
          <w:rFonts w:hint="default" w:ascii="仿宋_GB2312" w:hAnsi="宋体" w:eastAsia="仿宋_GB2312"/>
          <w:b/>
          <w:sz w:val="28"/>
          <w:szCs w:val="28"/>
          <w:lang w:val="en-US" w:eastAsia="zh-CN"/>
        </w:rPr>
      </w:pPr>
      <w:r>
        <w:rPr>
          <w:rFonts w:hint="eastAsia" w:ascii="仿宋_GB2312" w:hAnsi="宋体" w:eastAsia="仿宋_GB2312"/>
          <w:b/>
          <w:sz w:val="28"/>
          <w:szCs w:val="28"/>
          <w:lang w:val="en-US" w:eastAsia="zh-CN"/>
        </w:rPr>
        <w:t>二、多选题（10题）</w:t>
      </w:r>
    </w:p>
    <w:p>
      <w:pPr>
        <w:wordWrap/>
        <w:adjustRightInd/>
        <w:snapToGrid/>
        <w:spacing w:line="520" w:lineRule="exact"/>
        <w:textAlignment w:val="auto"/>
        <w:rPr>
          <w:rFonts w:ascii="仿宋" w:hAnsi="仿宋" w:eastAsia="仿宋" w:cs="仿宋"/>
          <w:color w:val="333333"/>
          <w:sz w:val="28"/>
          <w:szCs w:val="28"/>
        </w:rPr>
      </w:pPr>
      <w:r>
        <w:rPr>
          <w:rFonts w:hint="eastAsia" w:ascii="仿宋" w:hAnsi="仿宋" w:eastAsia="仿宋" w:cs="仿宋"/>
          <w:sz w:val="28"/>
          <w:szCs w:val="28"/>
        </w:rPr>
        <w:t xml:space="preserve">1.《安全生产法》规定， </w:t>
      </w:r>
      <w:r>
        <w:rPr>
          <w:rFonts w:hint="eastAsia" w:ascii="仿宋" w:hAnsi="仿宋" w:eastAsia="仿宋" w:cs="仿宋"/>
          <w:color w:val="333333"/>
          <w:sz w:val="28"/>
          <w:szCs w:val="28"/>
        </w:rPr>
        <w:t>国家加强生产安全事故应急能力建设，在重点行业、领域建立</w:t>
      </w:r>
      <w:r>
        <w:rPr>
          <w:rFonts w:hint="eastAsia" w:ascii="仿宋" w:hAnsi="仿宋" w:eastAsia="仿宋" w:cs="仿宋"/>
          <w:sz w:val="28"/>
          <w:szCs w:val="28"/>
        </w:rPr>
        <w:t>（AB)</w:t>
      </w:r>
      <w:r>
        <w:rPr>
          <w:rFonts w:hint="eastAsia" w:ascii="仿宋" w:hAnsi="仿宋" w:eastAsia="仿宋" w:cs="仿宋"/>
          <w:color w:val="333333"/>
          <w:sz w:val="28"/>
          <w:szCs w:val="28"/>
        </w:rPr>
        <w:t>。</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 xml:space="preserve">A </w:t>
      </w:r>
      <w:r>
        <w:rPr>
          <w:rFonts w:hint="eastAsia" w:ascii="仿宋" w:hAnsi="仿宋" w:eastAsia="仿宋" w:cs="仿宋"/>
          <w:color w:val="333333"/>
          <w:sz w:val="28"/>
          <w:szCs w:val="28"/>
        </w:rPr>
        <w:t xml:space="preserve">应急救援基地  </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 xml:space="preserve">B </w:t>
      </w:r>
      <w:r>
        <w:rPr>
          <w:rFonts w:hint="eastAsia" w:ascii="仿宋" w:hAnsi="仿宋" w:eastAsia="仿宋" w:cs="仿宋"/>
          <w:color w:val="333333"/>
          <w:sz w:val="28"/>
          <w:szCs w:val="28"/>
        </w:rPr>
        <w:t>应急救援中心</w:t>
      </w:r>
      <w:r>
        <w:rPr>
          <w:rFonts w:hint="eastAsia" w:ascii="仿宋" w:hAnsi="仿宋" w:eastAsia="仿宋" w:cs="仿宋"/>
          <w:sz w:val="28"/>
          <w:szCs w:val="28"/>
        </w:rPr>
        <w:t xml:space="preserve">   </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333333"/>
          <w:sz w:val="28"/>
          <w:szCs w:val="28"/>
        </w:rPr>
        <w:t>应急救援队伍</w:t>
      </w:r>
      <w:r>
        <w:rPr>
          <w:rFonts w:hint="eastAsia" w:ascii="仿宋" w:hAnsi="仿宋" w:eastAsia="仿宋" w:cs="仿宋"/>
          <w:sz w:val="28"/>
          <w:szCs w:val="28"/>
        </w:rPr>
        <w:t xml:space="preserve">  </w:t>
      </w:r>
    </w:p>
    <w:p>
      <w:pPr>
        <w:wordWrap/>
        <w:adjustRightInd/>
        <w:snapToGrid/>
        <w:spacing w:line="520" w:lineRule="exact"/>
        <w:textAlignment w:val="auto"/>
        <w:rPr>
          <w:rFonts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333333"/>
          <w:sz w:val="28"/>
          <w:szCs w:val="28"/>
        </w:rPr>
        <w:t>应急救援产业</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sz w:val="28"/>
          <w:szCs w:val="28"/>
        </w:rPr>
      </w:pPr>
    </w:p>
    <w:p>
      <w:pPr>
        <w:pStyle w:val="3"/>
        <w:shd w:val="clear" w:color="auto" w:fill="FFFFFF"/>
        <w:tabs>
          <w:tab w:val="left" w:pos="312"/>
        </w:tabs>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rPr>
        <w:t xml:space="preserve">2.《安全生产法》规定， </w:t>
      </w:r>
      <w:r>
        <w:rPr>
          <w:rFonts w:hint="eastAsia" w:ascii="仿宋" w:hAnsi="仿宋" w:eastAsia="仿宋" w:cs="仿宋"/>
          <w:color w:val="333333"/>
          <w:sz w:val="28"/>
          <w:szCs w:val="28"/>
        </w:rPr>
        <w:t>危险物品的生产、经营、储存单位以及(ABCD）单位应当建立应急救援组织;</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A矿山</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B金属冶炼</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C城市轨道交通运营</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D建筑施工</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rPr>
        <w:t>3.《安全生产法》规定，</w:t>
      </w:r>
      <w:r>
        <w:rPr>
          <w:rFonts w:hint="eastAsia" w:ascii="仿宋" w:hAnsi="仿宋" w:eastAsia="仿宋" w:cs="仿宋"/>
          <w:color w:val="333333"/>
          <w:sz w:val="28"/>
          <w:szCs w:val="28"/>
        </w:rPr>
        <w:t>危险物品的生产、经营、储存、运输单位以及矿山、金属冶炼、城市轨道交通运营、建筑施工单位应当配备必要的应急救援(ABD），并进行经常性维护、保养，保证正常运转。</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A器材</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B设备</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C设施</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D物资</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rPr>
        <w:t>4.《安全生产法》规定，</w:t>
      </w:r>
      <w:r>
        <w:rPr>
          <w:rFonts w:hint="eastAsia" w:ascii="仿宋" w:hAnsi="仿宋" w:eastAsia="仿宋" w:cs="仿宋"/>
          <w:color w:val="333333"/>
          <w:sz w:val="28"/>
          <w:szCs w:val="28"/>
        </w:rPr>
        <w:t>单位负责人接到事故报告后，按照国家有关规定立即如实报告当地负有安全生产监督管理职责的部门，不得（ABC），不得故意破坏事故现场、毁灭有关证据。</w:t>
      </w:r>
    </w:p>
    <w:p>
      <w:pPr>
        <w:pStyle w:val="3"/>
        <w:shd w:val="clear" w:color="auto" w:fill="FFFFFF"/>
        <w:wordWrap/>
        <w:adjustRightInd/>
        <w:snapToGrid/>
        <w:spacing w:before="0" w:beforeAutospacing="0" w:after="0" w:afterAutospacing="0" w:line="520" w:lineRule="exact"/>
        <w:ind w:firstLine="280" w:firstLineChars="100"/>
        <w:textAlignment w:val="auto"/>
        <w:rPr>
          <w:rFonts w:ascii="仿宋" w:hAnsi="仿宋" w:eastAsia="仿宋" w:cs="仿宋"/>
          <w:color w:val="333333"/>
          <w:sz w:val="28"/>
          <w:szCs w:val="28"/>
        </w:rPr>
      </w:pPr>
      <w:r>
        <w:rPr>
          <w:rFonts w:hint="eastAsia" w:ascii="仿宋" w:hAnsi="仿宋" w:eastAsia="仿宋" w:cs="仿宋"/>
          <w:color w:val="333333"/>
          <w:sz w:val="28"/>
          <w:szCs w:val="28"/>
        </w:rPr>
        <w:t>A隐瞒不报</w:t>
      </w:r>
    </w:p>
    <w:p>
      <w:pPr>
        <w:pStyle w:val="3"/>
        <w:shd w:val="clear" w:color="auto" w:fill="FFFFFF"/>
        <w:wordWrap/>
        <w:adjustRightInd/>
        <w:snapToGrid/>
        <w:spacing w:before="0" w:beforeAutospacing="0" w:after="0" w:afterAutospacing="0" w:line="520" w:lineRule="exact"/>
        <w:ind w:firstLine="280" w:firstLineChars="100"/>
        <w:textAlignment w:val="auto"/>
        <w:rPr>
          <w:rFonts w:ascii="仿宋" w:hAnsi="仿宋" w:eastAsia="仿宋" w:cs="仿宋"/>
          <w:color w:val="333333"/>
          <w:sz w:val="28"/>
          <w:szCs w:val="28"/>
        </w:rPr>
      </w:pPr>
      <w:r>
        <w:rPr>
          <w:rFonts w:hint="eastAsia" w:ascii="仿宋" w:hAnsi="仿宋" w:eastAsia="仿宋" w:cs="仿宋"/>
          <w:color w:val="333333"/>
          <w:sz w:val="28"/>
          <w:szCs w:val="28"/>
        </w:rPr>
        <w:t>B谎报</w:t>
      </w:r>
    </w:p>
    <w:p>
      <w:pPr>
        <w:pStyle w:val="3"/>
        <w:shd w:val="clear" w:color="auto" w:fill="FFFFFF"/>
        <w:wordWrap/>
        <w:adjustRightInd/>
        <w:snapToGrid/>
        <w:spacing w:before="0" w:beforeAutospacing="0" w:after="0" w:afterAutospacing="0" w:line="520" w:lineRule="exact"/>
        <w:ind w:firstLine="280" w:firstLineChars="100"/>
        <w:textAlignment w:val="auto"/>
        <w:rPr>
          <w:rFonts w:ascii="仿宋" w:hAnsi="仿宋" w:eastAsia="仿宋" w:cs="仿宋"/>
          <w:color w:val="333333"/>
          <w:sz w:val="28"/>
          <w:szCs w:val="28"/>
        </w:rPr>
      </w:pPr>
      <w:r>
        <w:rPr>
          <w:rFonts w:hint="eastAsia" w:ascii="仿宋" w:hAnsi="仿宋" w:eastAsia="仿宋" w:cs="仿宋"/>
          <w:color w:val="333333"/>
          <w:sz w:val="28"/>
          <w:szCs w:val="28"/>
        </w:rPr>
        <w:t>C迟报</w:t>
      </w:r>
    </w:p>
    <w:p>
      <w:pPr>
        <w:pStyle w:val="3"/>
        <w:shd w:val="clear" w:color="auto" w:fill="FFFFFF"/>
        <w:wordWrap/>
        <w:adjustRightInd/>
        <w:snapToGrid/>
        <w:spacing w:before="0" w:beforeAutospacing="0" w:after="0" w:afterAutospacing="0" w:line="520" w:lineRule="exact"/>
        <w:ind w:firstLine="280" w:firstLineChars="100"/>
        <w:textAlignment w:val="auto"/>
        <w:rPr>
          <w:rFonts w:ascii="仿宋" w:hAnsi="仿宋" w:eastAsia="仿宋" w:cs="仿宋"/>
          <w:color w:val="333333"/>
          <w:sz w:val="28"/>
          <w:szCs w:val="28"/>
        </w:rPr>
      </w:pPr>
      <w:r>
        <w:rPr>
          <w:rFonts w:hint="eastAsia" w:ascii="仿宋" w:hAnsi="仿宋" w:eastAsia="仿宋" w:cs="仿宋"/>
          <w:color w:val="333333"/>
          <w:sz w:val="28"/>
          <w:szCs w:val="28"/>
        </w:rPr>
        <w:t>D公开</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sz w:val="28"/>
          <w:szCs w:val="28"/>
        </w:rPr>
      </w:pP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rPr>
        <w:t>5.《安全生产法》规定，</w:t>
      </w:r>
      <w:r>
        <w:rPr>
          <w:rFonts w:hint="eastAsia" w:ascii="仿宋" w:hAnsi="仿宋" w:eastAsia="仿宋" w:cs="仿宋"/>
          <w:color w:val="333333"/>
          <w:sz w:val="28"/>
          <w:szCs w:val="28"/>
        </w:rPr>
        <w:t>负有安全生产监督管理职责的部门接到事故报告后，应当立即按照国家有关规定上报事故情况。负有安全生产监督管理职责的部门和有关地方人民政府对事故情况不得（ABC）。</w:t>
      </w:r>
    </w:p>
    <w:p>
      <w:pPr>
        <w:pStyle w:val="3"/>
        <w:shd w:val="clear" w:color="auto" w:fill="FFFFFF"/>
        <w:wordWrap/>
        <w:adjustRightInd/>
        <w:snapToGrid/>
        <w:spacing w:before="0" w:beforeAutospacing="0" w:after="0" w:afterAutospacing="0" w:line="520" w:lineRule="exact"/>
        <w:ind w:firstLine="280" w:firstLineChars="100"/>
        <w:textAlignment w:val="auto"/>
        <w:rPr>
          <w:rFonts w:ascii="仿宋" w:hAnsi="仿宋" w:eastAsia="仿宋" w:cs="仿宋"/>
          <w:color w:val="333333"/>
          <w:sz w:val="28"/>
          <w:szCs w:val="28"/>
        </w:rPr>
      </w:pPr>
      <w:r>
        <w:rPr>
          <w:rFonts w:hint="eastAsia" w:ascii="仿宋" w:hAnsi="仿宋" w:eastAsia="仿宋" w:cs="仿宋"/>
          <w:color w:val="333333"/>
          <w:sz w:val="28"/>
          <w:szCs w:val="28"/>
        </w:rPr>
        <w:t>A隐瞒不报</w:t>
      </w:r>
    </w:p>
    <w:p>
      <w:pPr>
        <w:pStyle w:val="3"/>
        <w:shd w:val="clear" w:color="auto" w:fill="FFFFFF"/>
        <w:wordWrap/>
        <w:adjustRightInd/>
        <w:snapToGrid/>
        <w:spacing w:before="0" w:beforeAutospacing="0" w:after="0" w:afterAutospacing="0" w:line="520" w:lineRule="exact"/>
        <w:ind w:firstLine="280" w:firstLineChars="100"/>
        <w:textAlignment w:val="auto"/>
        <w:rPr>
          <w:rFonts w:ascii="仿宋" w:hAnsi="仿宋" w:eastAsia="仿宋" w:cs="仿宋"/>
          <w:color w:val="333333"/>
          <w:sz w:val="28"/>
          <w:szCs w:val="28"/>
        </w:rPr>
      </w:pPr>
      <w:r>
        <w:rPr>
          <w:rFonts w:hint="eastAsia" w:ascii="仿宋" w:hAnsi="仿宋" w:eastAsia="仿宋" w:cs="仿宋"/>
          <w:color w:val="333333"/>
          <w:sz w:val="28"/>
          <w:szCs w:val="28"/>
        </w:rPr>
        <w:t>B谎报</w:t>
      </w:r>
    </w:p>
    <w:p>
      <w:pPr>
        <w:pStyle w:val="3"/>
        <w:shd w:val="clear" w:color="auto" w:fill="FFFFFF"/>
        <w:wordWrap/>
        <w:adjustRightInd/>
        <w:snapToGrid/>
        <w:spacing w:before="0" w:beforeAutospacing="0" w:after="0" w:afterAutospacing="0" w:line="520" w:lineRule="exact"/>
        <w:ind w:firstLine="280" w:firstLineChars="100"/>
        <w:textAlignment w:val="auto"/>
        <w:rPr>
          <w:rFonts w:ascii="仿宋" w:hAnsi="仿宋" w:eastAsia="仿宋" w:cs="仿宋"/>
          <w:color w:val="333333"/>
          <w:sz w:val="28"/>
          <w:szCs w:val="28"/>
        </w:rPr>
      </w:pPr>
      <w:r>
        <w:rPr>
          <w:rFonts w:hint="eastAsia" w:ascii="仿宋" w:hAnsi="仿宋" w:eastAsia="仿宋" w:cs="仿宋"/>
          <w:color w:val="333333"/>
          <w:sz w:val="28"/>
          <w:szCs w:val="28"/>
        </w:rPr>
        <w:t>C迟报</w:t>
      </w:r>
    </w:p>
    <w:p>
      <w:pPr>
        <w:pStyle w:val="3"/>
        <w:shd w:val="clear" w:color="auto" w:fill="FFFFFF"/>
        <w:wordWrap/>
        <w:adjustRightInd/>
        <w:snapToGrid/>
        <w:spacing w:before="0" w:beforeAutospacing="0" w:after="0" w:afterAutospacing="0" w:line="520" w:lineRule="exact"/>
        <w:ind w:firstLine="280" w:firstLineChars="100"/>
        <w:textAlignment w:val="auto"/>
        <w:rPr>
          <w:rFonts w:ascii="仿宋" w:hAnsi="仿宋" w:eastAsia="仿宋" w:cs="仿宋"/>
          <w:color w:val="333333"/>
          <w:sz w:val="28"/>
          <w:szCs w:val="28"/>
        </w:rPr>
      </w:pPr>
      <w:r>
        <w:rPr>
          <w:rFonts w:hint="eastAsia" w:ascii="仿宋" w:hAnsi="仿宋" w:eastAsia="仿宋" w:cs="仿宋"/>
          <w:color w:val="333333"/>
          <w:sz w:val="28"/>
          <w:szCs w:val="28"/>
        </w:rPr>
        <w:t>D公开</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r>
        <w:rPr>
          <w:rFonts w:hint="eastAsia" w:ascii="仿宋" w:hAnsi="仿宋" w:eastAsia="仿宋" w:cs="仿宋"/>
          <w:sz w:val="28"/>
          <w:szCs w:val="28"/>
        </w:rPr>
        <w:t>6.《安全生产法》规定，</w:t>
      </w:r>
      <w:r>
        <w:rPr>
          <w:rFonts w:hint="eastAsia" w:ascii="仿宋" w:hAnsi="仿宋" w:eastAsia="仿宋" w:cs="仿宋"/>
          <w:color w:val="333333"/>
          <w:sz w:val="28"/>
          <w:szCs w:val="28"/>
        </w:rPr>
        <w:t>（AB)负责人接到生产安全事故报告后，应当按照生产安全事故应急救援预案的要求立即赶到事故现场，组织事故抢救。</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r>
        <w:rPr>
          <w:rFonts w:hint="eastAsia" w:ascii="仿宋" w:hAnsi="仿宋" w:eastAsia="仿宋" w:cs="仿宋"/>
          <w:color w:val="333333"/>
          <w:sz w:val="28"/>
          <w:szCs w:val="28"/>
        </w:rPr>
        <w:t>A有关地方人民政府</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r>
        <w:rPr>
          <w:rFonts w:hint="eastAsia" w:ascii="仿宋" w:hAnsi="仿宋" w:eastAsia="仿宋" w:cs="仿宋"/>
          <w:color w:val="333333"/>
          <w:sz w:val="28"/>
          <w:szCs w:val="28"/>
        </w:rPr>
        <w:t>B负有安全生产监督管理职责的部门</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r>
        <w:rPr>
          <w:rFonts w:hint="eastAsia" w:ascii="仿宋" w:hAnsi="仿宋" w:eastAsia="仿宋" w:cs="仿宋"/>
          <w:color w:val="333333"/>
          <w:sz w:val="28"/>
          <w:szCs w:val="28"/>
        </w:rPr>
        <w:t>C地方人大常委会</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r>
        <w:rPr>
          <w:rFonts w:hint="eastAsia" w:ascii="仿宋" w:hAnsi="仿宋" w:eastAsia="仿宋" w:cs="仿宋"/>
          <w:color w:val="333333"/>
          <w:sz w:val="28"/>
          <w:szCs w:val="28"/>
        </w:rPr>
        <w:t>D有关社会公益团体</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r>
        <w:rPr>
          <w:rFonts w:hint="eastAsia" w:ascii="仿宋" w:hAnsi="仿宋" w:eastAsia="仿宋" w:cs="仿宋"/>
          <w:sz w:val="28"/>
          <w:szCs w:val="28"/>
        </w:rPr>
        <w:t>7.《安全生产法》规定，</w:t>
      </w:r>
      <w:r>
        <w:rPr>
          <w:rFonts w:hint="eastAsia" w:ascii="仿宋" w:hAnsi="仿宋" w:eastAsia="仿宋" w:cs="仿宋"/>
          <w:color w:val="333333"/>
          <w:sz w:val="28"/>
          <w:szCs w:val="28"/>
        </w:rPr>
        <w:t>参与事故抢救的部门和单位应当（BC)，采取有效的应急救援措施。</w:t>
      </w:r>
    </w:p>
    <w:p>
      <w:pPr>
        <w:pStyle w:val="3"/>
        <w:shd w:val="clear" w:color="auto" w:fill="FFFFFF"/>
        <w:tabs>
          <w:tab w:val="left" w:pos="914"/>
        </w:tabs>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r>
        <w:rPr>
          <w:rFonts w:hint="eastAsia" w:ascii="仿宋" w:hAnsi="仿宋" w:eastAsia="仿宋" w:cs="仿宋"/>
          <w:color w:val="333333"/>
          <w:sz w:val="28"/>
          <w:szCs w:val="28"/>
        </w:rPr>
        <w:t>A服从领导指挥</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r>
        <w:rPr>
          <w:rFonts w:hint="eastAsia" w:ascii="仿宋" w:hAnsi="仿宋" w:eastAsia="仿宋" w:cs="仿宋"/>
          <w:color w:val="333333"/>
          <w:sz w:val="28"/>
          <w:szCs w:val="28"/>
        </w:rPr>
        <w:t>B服从统一指挥</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r>
        <w:rPr>
          <w:rFonts w:hint="eastAsia" w:ascii="仿宋" w:hAnsi="仿宋" w:eastAsia="仿宋" w:cs="仿宋"/>
          <w:color w:val="333333"/>
          <w:sz w:val="28"/>
          <w:szCs w:val="28"/>
        </w:rPr>
        <w:t>C加强协同联动</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r>
        <w:rPr>
          <w:rFonts w:hint="eastAsia" w:ascii="仿宋" w:hAnsi="仿宋" w:eastAsia="仿宋" w:cs="仿宋"/>
          <w:color w:val="333333"/>
          <w:sz w:val="28"/>
          <w:szCs w:val="28"/>
        </w:rPr>
        <w:t>D独自采取行动</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rPr>
        <w:t>8.《安全生产法》规定，</w:t>
      </w:r>
      <w:r>
        <w:rPr>
          <w:rFonts w:hint="eastAsia" w:ascii="仿宋" w:hAnsi="仿宋" w:eastAsia="仿宋" w:cs="仿宋"/>
          <w:color w:val="333333"/>
          <w:sz w:val="28"/>
          <w:szCs w:val="28"/>
        </w:rPr>
        <w:t>参与事故抢救的部门和单位应根据事故救援的需要采取（CD)等措施，防止事故扩大和次生灾害的发生，减少人员伤亡和财产损失。</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A预警</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B撤离</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C警戒</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D疏散</w:t>
      </w:r>
    </w:p>
    <w:p>
      <w:pPr>
        <w:pStyle w:val="3"/>
        <w:shd w:val="clear" w:color="auto" w:fill="FFFFFF"/>
        <w:wordWrap/>
        <w:adjustRightInd/>
        <w:snapToGrid/>
        <w:spacing w:before="0" w:beforeAutospacing="0" w:after="0" w:afterAutospacing="0" w:line="520" w:lineRule="exact"/>
        <w:ind w:firstLine="560" w:firstLineChars="200"/>
        <w:textAlignment w:val="auto"/>
        <w:rPr>
          <w:rFonts w:hint="eastAsia" w:ascii="仿宋" w:hAnsi="仿宋" w:eastAsia="仿宋" w:cs="仿宋"/>
          <w:sz w:val="28"/>
          <w:szCs w:val="28"/>
        </w:rPr>
      </w:pP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sz w:val="28"/>
          <w:szCs w:val="28"/>
        </w:rPr>
        <w:t>9.《安全生产法》规定，</w:t>
      </w:r>
      <w:r>
        <w:rPr>
          <w:rFonts w:hint="eastAsia" w:ascii="仿宋" w:hAnsi="仿宋" w:eastAsia="仿宋" w:cs="仿宋"/>
          <w:color w:val="333333"/>
          <w:sz w:val="28"/>
          <w:szCs w:val="28"/>
        </w:rPr>
        <w:t>任何单位和个人都应当（BC)事故抢救，并提供一切便利条件。</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A参与</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B支持</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C配合</w:t>
      </w:r>
    </w:p>
    <w:p>
      <w:pPr>
        <w:pStyle w:val="3"/>
        <w:shd w:val="clear" w:color="auto" w:fill="FFFFFF"/>
        <w:wordWrap/>
        <w:adjustRightInd/>
        <w:snapToGrid/>
        <w:spacing w:before="0" w:beforeAutospacing="0" w:after="0" w:afterAutospacing="0" w:line="520" w:lineRule="exact"/>
        <w:textAlignment w:val="auto"/>
        <w:rPr>
          <w:rFonts w:ascii="仿宋" w:hAnsi="仿宋" w:eastAsia="仿宋" w:cs="仿宋"/>
          <w:color w:val="333333"/>
          <w:sz w:val="28"/>
          <w:szCs w:val="28"/>
        </w:rPr>
      </w:pPr>
      <w:r>
        <w:rPr>
          <w:rFonts w:hint="eastAsia" w:ascii="仿宋" w:hAnsi="仿宋" w:eastAsia="仿宋" w:cs="仿宋"/>
          <w:color w:val="333333"/>
          <w:sz w:val="28"/>
          <w:szCs w:val="28"/>
        </w:rPr>
        <w:t>D开展</w:t>
      </w:r>
    </w:p>
    <w:p>
      <w:pPr>
        <w:pStyle w:val="3"/>
        <w:shd w:val="clear" w:color="auto" w:fill="FFFFFF"/>
        <w:wordWrap/>
        <w:adjustRightInd/>
        <w:snapToGrid/>
        <w:spacing w:before="0" w:beforeAutospacing="0" w:after="0" w:afterAutospacing="0" w:line="520" w:lineRule="exact"/>
        <w:ind w:firstLine="480"/>
        <w:textAlignment w:val="auto"/>
        <w:rPr>
          <w:rFonts w:ascii="仿宋" w:hAnsi="仿宋" w:eastAsia="仿宋" w:cs="仿宋"/>
          <w:color w:val="333333"/>
          <w:sz w:val="28"/>
          <w:szCs w:val="28"/>
        </w:rPr>
      </w:pPr>
    </w:p>
    <w:p>
      <w:pPr>
        <w:pStyle w:val="3"/>
        <w:numPr>
          <w:numId w:val="0"/>
        </w:numPr>
        <w:shd w:val="clear" w:color="auto" w:fill="FFFFFF"/>
        <w:wordWrap/>
        <w:adjustRightInd/>
        <w:snapToGrid/>
        <w:spacing w:before="0" w:beforeAutospacing="0" w:after="0" w:afterAutospacing="0" w:line="520" w:lineRule="exact"/>
        <w:ind w:leftChars="0"/>
        <w:textAlignment w:val="auto"/>
        <w:rPr>
          <w:rFonts w:hint="default" w:ascii="仿宋" w:hAnsi="仿宋" w:eastAsia="仿宋" w:cs="仿宋"/>
          <w:color w:val="333333"/>
          <w:sz w:val="28"/>
          <w:szCs w:val="28"/>
          <w:lang w:val="en-US" w:eastAsia="zh-CN"/>
        </w:rPr>
      </w:pPr>
      <w:r>
        <w:rPr>
          <w:rFonts w:hint="eastAsia" w:ascii="仿宋" w:hAnsi="仿宋" w:eastAsia="仿宋" w:cs="仿宋"/>
          <w:color w:val="333333"/>
          <w:sz w:val="28"/>
          <w:szCs w:val="28"/>
          <w:lang w:val="en-US" w:eastAsia="zh-CN"/>
        </w:rPr>
        <w:t>10.《安全生产法》规定，生产经营单位的负责人接到事故报告后，应当履行以下哪些职责?</w:t>
      </w:r>
      <w:r>
        <w:rPr>
          <w:rFonts w:hint="eastAsia" w:ascii="仿宋" w:hAnsi="仿宋" w:eastAsia="仿宋" w:cs="仿宋"/>
          <w:color w:val="333333"/>
          <w:sz w:val="28"/>
          <w:szCs w:val="28"/>
        </w:rPr>
        <w:t>（</w:t>
      </w:r>
      <w:r>
        <w:rPr>
          <w:rFonts w:hint="eastAsia" w:ascii="仿宋" w:hAnsi="仿宋" w:eastAsia="仿宋" w:cs="仿宋"/>
          <w:color w:val="333333"/>
          <w:sz w:val="28"/>
          <w:szCs w:val="28"/>
          <w:lang w:val="en-US" w:eastAsia="zh-CN"/>
        </w:rPr>
        <w:t>A</w:t>
      </w:r>
      <w:r>
        <w:rPr>
          <w:rFonts w:hint="eastAsia" w:ascii="仿宋" w:hAnsi="仿宋" w:eastAsia="仿宋" w:cs="仿宋"/>
          <w:color w:val="333333"/>
          <w:sz w:val="28"/>
          <w:szCs w:val="28"/>
        </w:rPr>
        <w:t>BC</w:t>
      </w:r>
      <w:r>
        <w:rPr>
          <w:rFonts w:hint="eastAsia" w:ascii="仿宋" w:hAnsi="仿宋" w:eastAsia="仿宋" w:cs="仿宋"/>
          <w:color w:val="333333"/>
          <w:sz w:val="28"/>
          <w:szCs w:val="28"/>
          <w:lang w:val="en-US" w:eastAsia="zh-CN"/>
        </w:rPr>
        <w:t>D</w:t>
      </w:r>
      <w:r>
        <w:rPr>
          <w:rFonts w:hint="eastAsia" w:ascii="仿宋" w:hAnsi="仿宋" w:eastAsia="仿宋" w:cs="仿宋"/>
          <w:color w:val="333333"/>
          <w:sz w:val="28"/>
          <w:szCs w:val="28"/>
        </w:rPr>
        <w:t>)</w:t>
      </w:r>
    </w:p>
    <w:p>
      <w:pPr>
        <w:pStyle w:val="3"/>
        <w:numPr>
          <w:numId w:val="0"/>
        </w:numPr>
        <w:shd w:val="clear" w:color="auto" w:fill="FFFFFF"/>
        <w:wordWrap/>
        <w:adjustRightInd/>
        <w:snapToGrid/>
        <w:spacing w:before="0" w:beforeAutospacing="0" w:after="0" w:afterAutospacing="0" w:line="520" w:lineRule="exact"/>
        <w:ind w:leftChars="0"/>
        <w:textAlignment w:val="auto"/>
        <w:rPr>
          <w:rFonts w:hint="eastAsia" w:ascii="仿宋" w:hAnsi="仿宋" w:eastAsia="仿宋" w:cs="仿宋"/>
          <w:color w:val="333333"/>
          <w:sz w:val="28"/>
          <w:szCs w:val="28"/>
          <w:lang w:val="en-US" w:eastAsia="zh-CN"/>
        </w:rPr>
      </w:pPr>
      <w:r>
        <w:rPr>
          <w:rFonts w:hint="eastAsia" w:ascii="仿宋" w:hAnsi="仿宋" w:eastAsia="仿宋" w:cs="仿宋"/>
          <w:color w:val="333333"/>
          <w:sz w:val="28"/>
          <w:szCs w:val="28"/>
          <w:lang w:val="en-US" w:eastAsia="zh-CN"/>
        </w:rPr>
        <w:t>A迅速采取有效措施，组织抢救；</w:t>
      </w:r>
    </w:p>
    <w:p>
      <w:pPr>
        <w:pStyle w:val="3"/>
        <w:numPr>
          <w:numId w:val="0"/>
        </w:numPr>
        <w:shd w:val="clear" w:color="auto" w:fill="FFFFFF"/>
        <w:wordWrap/>
        <w:adjustRightInd/>
        <w:snapToGrid/>
        <w:spacing w:before="0" w:beforeAutospacing="0" w:after="0" w:afterAutospacing="0" w:line="520" w:lineRule="exact"/>
        <w:ind w:leftChars="0"/>
        <w:textAlignment w:val="auto"/>
        <w:rPr>
          <w:rFonts w:hint="eastAsia" w:ascii="仿宋" w:hAnsi="仿宋" w:eastAsia="仿宋" w:cs="仿宋"/>
          <w:color w:val="333333"/>
          <w:sz w:val="28"/>
          <w:szCs w:val="28"/>
          <w:lang w:val="en-US" w:eastAsia="zh-CN"/>
        </w:rPr>
      </w:pPr>
      <w:r>
        <w:rPr>
          <w:rFonts w:hint="eastAsia" w:ascii="仿宋" w:hAnsi="仿宋" w:eastAsia="仿宋" w:cs="仿宋"/>
          <w:color w:val="333333"/>
          <w:sz w:val="28"/>
          <w:szCs w:val="28"/>
          <w:lang w:val="en-US" w:eastAsia="zh-CN"/>
        </w:rPr>
        <w:t>B防止事故扩大，减少人员伤亡和财产损失；</w:t>
      </w:r>
    </w:p>
    <w:p>
      <w:pPr>
        <w:pStyle w:val="3"/>
        <w:numPr>
          <w:numId w:val="0"/>
        </w:numPr>
        <w:shd w:val="clear" w:color="auto" w:fill="FFFFFF"/>
        <w:wordWrap/>
        <w:adjustRightInd/>
        <w:snapToGrid/>
        <w:spacing w:before="0" w:beforeAutospacing="0" w:after="0" w:afterAutospacing="0" w:line="520" w:lineRule="exact"/>
        <w:ind w:leftChars="0"/>
        <w:textAlignment w:val="auto"/>
        <w:rPr>
          <w:rFonts w:hint="eastAsia" w:ascii="仿宋" w:hAnsi="仿宋" w:eastAsia="仿宋" w:cs="仿宋"/>
          <w:color w:val="333333"/>
          <w:sz w:val="28"/>
          <w:szCs w:val="28"/>
          <w:lang w:val="en-US" w:eastAsia="zh-CN"/>
        </w:rPr>
      </w:pPr>
      <w:r>
        <w:rPr>
          <w:rFonts w:hint="eastAsia" w:ascii="仿宋" w:hAnsi="仿宋" w:eastAsia="仿宋" w:cs="仿宋"/>
          <w:color w:val="333333"/>
          <w:sz w:val="28"/>
          <w:szCs w:val="28"/>
          <w:lang w:val="en-US" w:eastAsia="zh-CN"/>
        </w:rPr>
        <w:t>C按照国家有关规定立即如实报告当地负有安全生产监督管理职责的部门；</w:t>
      </w:r>
    </w:p>
    <w:p>
      <w:pPr>
        <w:pStyle w:val="3"/>
        <w:numPr>
          <w:numId w:val="0"/>
        </w:numPr>
        <w:shd w:val="clear" w:color="auto" w:fill="FFFFFF"/>
        <w:wordWrap/>
        <w:adjustRightInd/>
        <w:snapToGrid/>
        <w:spacing w:before="0" w:beforeAutospacing="0" w:after="0" w:afterAutospacing="0" w:line="520" w:lineRule="exact"/>
        <w:ind w:leftChars="0"/>
        <w:textAlignment w:val="auto"/>
        <w:rPr>
          <w:rFonts w:hint="eastAsia" w:ascii="仿宋" w:hAnsi="仿宋" w:eastAsia="仿宋" w:cs="仿宋"/>
          <w:color w:val="333333"/>
          <w:sz w:val="28"/>
          <w:szCs w:val="28"/>
          <w:lang w:val="en-US" w:eastAsia="zh-CN"/>
        </w:rPr>
      </w:pPr>
      <w:r>
        <w:rPr>
          <w:rFonts w:hint="eastAsia" w:ascii="仿宋" w:hAnsi="仿宋" w:eastAsia="仿宋" w:cs="仿宋"/>
          <w:color w:val="333333"/>
          <w:sz w:val="28"/>
          <w:szCs w:val="28"/>
          <w:lang w:val="en-US" w:eastAsia="zh-CN"/>
        </w:rPr>
        <w:t>D不得故意破坏事故现场、毁灭有关证据；</w:t>
      </w:r>
    </w:p>
    <w:p>
      <w:pPr>
        <w:pStyle w:val="3"/>
        <w:numPr>
          <w:numId w:val="0"/>
        </w:numPr>
        <w:shd w:val="clear" w:color="auto" w:fill="FFFFFF"/>
        <w:wordWrap/>
        <w:adjustRightInd/>
        <w:snapToGrid/>
        <w:spacing w:before="0" w:beforeAutospacing="0" w:after="0" w:afterAutospacing="0" w:line="520" w:lineRule="exact"/>
        <w:ind w:leftChars="0"/>
        <w:textAlignment w:val="auto"/>
        <w:rPr>
          <w:rFonts w:hint="eastAsia" w:ascii="仿宋" w:hAnsi="仿宋" w:eastAsia="仿宋" w:cs="仿宋"/>
          <w:color w:val="333333"/>
          <w:sz w:val="28"/>
          <w:szCs w:val="28"/>
          <w:lang w:val="en-US" w:eastAsia="zh-CN"/>
        </w:rPr>
      </w:pPr>
    </w:p>
    <w:p>
      <w:pPr>
        <w:pStyle w:val="3"/>
        <w:numPr>
          <w:numId w:val="0"/>
        </w:numPr>
        <w:shd w:val="clear" w:color="auto" w:fill="FFFFFF"/>
        <w:wordWrap/>
        <w:adjustRightInd/>
        <w:snapToGrid/>
        <w:spacing w:before="0" w:beforeAutospacing="0" w:after="0" w:afterAutospacing="0" w:line="520" w:lineRule="exact"/>
        <w:ind w:leftChars="0"/>
        <w:textAlignment w:val="auto"/>
        <w:rPr>
          <w:rFonts w:hint="eastAsia" w:ascii="仿宋" w:hAnsi="仿宋" w:eastAsia="仿宋" w:cs="仿宋"/>
          <w:color w:val="333333"/>
          <w:sz w:val="28"/>
          <w:szCs w:val="28"/>
          <w:lang w:val="en-US" w:eastAsia="zh-CN"/>
        </w:rPr>
      </w:pPr>
    </w:p>
    <w:p>
      <w:pPr>
        <w:pStyle w:val="3"/>
        <w:numPr>
          <w:numId w:val="0"/>
        </w:numPr>
        <w:shd w:val="clear" w:color="auto" w:fill="FFFFFF"/>
        <w:wordWrap/>
        <w:adjustRightInd/>
        <w:snapToGrid/>
        <w:spacing w:before="0" w:beforeAutospacing="0" w:after="0" w:afterAutospacing="0" w:line="520" w:lineRule="exact"/>
        <w:ind w:leftChars="0"/>
        <w:textAlignment w:val="auto"/>
        <w:rPr>
          <w:rFonts w:hint="eastAsia" w:ascii="仿宋" w:hAnsi="仿宋" w:eastAsia="仿宋" w:cs="仿宋"/>
          <w:color w:val="333333"/>
          <w:sz w:val="28"/>
          <w:szCs w:val="28"/>
          <w:lang w:val="en-US" w:eastAsia="zh-CN"/>
        </w:rPr>
      </w:pPr>
    </w:p>
    <w:p>
      <w:pPr>
        <w:spacing w:line="540" w:lineRule="exact"/>
        <w:jc w:val="left"/>
        <w:rPr>
          <w:rFonts w:hint="eastAsia" w:ascii="仿宋_GB2312" w:hAnsi="宋体" w:eastAsia="仿宋_GB2312"/>
          <w:b/>
          <w:sz w:val="28"/>
          <w:szCs w:val="28"/>
        </w:rPr>
      </w:pPr>
      <w:r>
        <w:rPr>
          <w:rFonts w:hint="eastAsia" w:ascii="仿宋_GB2312" w:hAnsi="宋体" w:eastAsia="仿宋_GB2312"/>
          <w:b/>
          <w:sz w:val="28"/>
          <w:szCs w:val="28"/>
          <w:lang w:val="en-US" w:eastAsia="zh-CN"/>
        </w:rPr>
        <w:t>三</w:t>
      </w:r>
      <w:r>
        <w:rPr>
          <w:rFonts w:hint="eastAsia" w:ascii="仿宋_GB2312" w:hAnsi="宋体" w:eastAsia="仿宋_GB2312"/>
          <w:b/>
          <w:sz w:val="28"/>
          <w:szCs w:val="28"/>
        </w:rPr>
        <w:t>、</w:t>
      </w:r>
      <w:r>
        <w:rPr>
          <w:rFonts w:hint="eastAsia" w:ascii="仿宋_GB2312" w:hAnsi="宋体" w:eastAsia="仿宋_GB2312"/>
          <w:b/>
          <w:sz w:val="28"/>
          <w:szCs w:val="28"/>
          <w:lang w:eastAsia="zh-CN"/>
        </w:rPr>
        <w:t>判断题</w:t>
      </w:r>
      <w:r>
        <w:rPr>
          <w:rFonts w:hint="eastAsia" w:ascii="仿宋_GB2312" w:hAnsi="宋体" w:eastAsia="仿宋_GB2312"/>
          <w:b/>
          <w:sz w:val="28"/>
          <w:szCs w:val="28"/>
        </w:rPr>
        <w:t>（共</w:t>
      </w:r>
      <w:r>
        <w:rPr>
          <w:rFonts w:hint="eastAsia" w:ascii="仿宋_GB2312" w:hAnsi="宋体" w:eastAsia="仿宋_GB2312"/>
          <w:b/>
          <w:sz w:val="28"/>
          <w:szCs w:val="28"/>
          <w:lang w:val="en-US" w:eastAsia="zh-CN"/>
        </w:rPr>
        <w:t>13</w:t>
      </w:r>
      <w:r>
        <w:rPr>
          <w:rFonts w:hint="eastAsia" w:ascii="仿宋_GB2312" w:hAnsi="宋体" w:eastAsia="仿宋_GB2312"/>
          <w:b/>
          <w:sz w:val="28"/>
          <w:szCs w:val="28"/>
        </w:rPr>
        <w:t>题）</w:t>
      </w:r>
    </w:p>
    <w:p>
      <w:pPr>
        <w:spacing w:line="540" w:lineRule="exact"/>
        <w:ind w:firstLine="560" w:firstLineChars="200"/>
        <w:jc w:val="left"/>
        <w:rPr>
          <w:rFonts w:hint="eastAsia" w:ascii="仿宋_GB2312" w:hAnsi="仿宋" w:eastAsia="仿宋_GB2312"/>
          <w:sz w:val="28"/>
          <w:szCs w:val="28"/>
          <w:lang w:val="en-US" w:eastAsia="zh-CN"/>
        </w:rPr>
      </w:pPr>
      <w:r>
        <w:rPr>
          <w:rFonts w:hint="eastAsia" w:ascii="仿宋_GB2312" w:hAnsi="仿宋" w:eastAsia="仿宋_GB2312" w:cs="Times New Roman"/>
          <w:sz w:val="28"/>
          <w:szCs w:val="28"/>
        </w:rPr>
        <w:t>1、 </w:t>
      </w:r>
      <w:r>
        <w:rPr>
          <w:rFonts w:hint="default" w:ascii="仿宋_GB2312" w:hAnsi="仿宋" w:eastAsia="仿宋_GB2312" w:cs="Times New Roman"/>
          <w:sz w:val="28"/>
          <w:szCs w:val="28"/>
        </w:rPr>
        <w:t>国家加强生产安全事故应急能力建设，在重点行业、领域建立应急救援基地和应急救援队伍，鼓励生产经营单位和其他社会力量建立应急救援队伍，配备相应的应急救援装备和物资，提高应急救援的专业化水平。</w:t>
      </w:r>
      <w:r>
        <w:rPr>
          <w:rFonts w:hint="eastAsia" w:ascii="仿宋_GB2312" w:hAnsi="仿宋" w:eastAsia="仿宋_GB2312"/>
          <w:sz w:val="28"/>
          <w:szCs w:val="28"/>
          <w:lang w:val="en-US" w:eastAsia="zh-CN"/>
        </w:rPr>
        <w:t>（√）</w:t>
      </w:r>
    </w:p>
    <w:p>
      <w:pPr>
        <w:spacing w:line="540" w:lineRule="exact"/>
        <w:ind w:firstLine="560" w:firstLineChars="200"/>
        <w:jc w:val="left"/>
        <w:rPr>
          <w:rFonts w:hint="eastAsia" w:ascii="仿宋_GB2312" w:hAnsi="仿宋" w:eastAsia="仿宋_GB2312"/>
          <w:sz w:val="28"/>
          <w:szCs w:val="28"/>
          <w:lang w:val="en-US" w:eastAsia="zh-CN"/>
        </w:rPr>
      </w:pPr>
      <w:r>
        <w:rPr>
          <w:rFonts w:hint="eastAsia" w:ascii="仿宋_GB2312" w:hAnsi="仿宋" w:eastAsia="仿宋_GB2312" w:cs="Times New Roman"/>
          <w:sz w:val="28"/>
          <w:szCs w:val="28"/>
          <w:lang w:val="en-US" w:eastAsia="zh-CN"/>
        </w:rPr>
        <w:t>2、</w:t>
      </w:r>
      <w:r>
        <w:rPr>
          <w:rFonts w:hint="eastAsia" w:ascii="仿宋_GB2312" w:hAnsi="仿宋" w:eastAsia="仿宋_GB2312" w:cs="Times New Roman"/>
          <w:sz w:val="28"/>
          <w:szCs w:val="28"/>
        </w:rPr>
        <w:t>国务院安全生产监督管理部门建立全国统一的生产安全事故应急救援信息系统，国务院有关部门建立健全相关行业、领域的生产安全事故应急救援信息系统。</w:t>
      </w:r>
      <w:r>
        <w:rPr>
          <w:rFonts w:hint="eastAsia" w:ascii="仿宋_GB2312" w:hAnsi="仿宋" w:eastAsia="仿宋_GB2312"/>
          <w:sz w:val="28"/>
          <w:szCs w:val="28"/>
          <w:lang w:val="en-US" w:eastAsia="zh-CN"/>
        </w:rPr>
        <w:t>（√）</w:t>
      </w:r>
    </w:p>
    <w:p>
      <w:pPr>
        <w:spacing w:line="540" w:lineRule="exact"/>
        <w:ind w:firstLine="560" w:firstLineChars="200"/>
        <w:jc w:val="left"/>
        <w:rPr>
          <w:rFonts w:hint="eastAsia"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3、</w:t>
      </w:r>
      <w:r>
        <w:rPr>
          <w:rFonts w:hint="eastAsia" w:ascii="仿宋_GB2312" w:hAnsi="仿宋" w:eastAsia="仿宋_GB2312" w:cs="Times New Roman"/>
          <w:sz w:val="28"/>
          <w:szCs w:val="28"/>
        </w:rPr>
        <w:t> </w:t>
      </w:r>
      <w:r>
        <w:rPr>
          <w:rFonts w:hint="default" w:ascii="仿宋_GB2312" w:hAnsi="仿宋" w:eastAsia="仿宋_GB2312" w:cs="Times New Roman"/>
          <w:sz w:val="28"/>
          <w:szCs w:val="28"/>
        </w:rPr>
        <w:t>县级以上地方各级人民政府应当组织有关部门制定本行政区域内生产安全事故应急救援预案，建立应急救援体系。</w:t>
      </w:r>
      <w:r>
        <w:rPr>
          <w:rFonts w:hint="eastAsia" w:ascii="仿宋_GB2312" w:hAnsi="仿宋" w:eastAsia="仿宋_GB2312" w:cs="Times New Roman"/>
          <w:sz w:val="28"/>
          <w:szCs w:val="28"/>
          <w:lang w:val="en-US" w:eastAsia="zh-CN"/>
        </w:rPr>
        <w:t>（√）</w:t>
      </w:r>
    </w:p>
    <w:p>
      <w:pPr>
        <w:spacing w:line="540" w:lineRule="exact"/>
        <w:ind w:firstLine="560" w:firstLineChars="200"/>
        <w:jc w:val="left"/>
        <w:rPr>
          <w:rFonts w:hint="default"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4、</w:t>
      </w:r>
      <w:r>
        <w:rPr>
          <w:rFonts w:hint="eastAsia" w:ascii="仿宋_GB2312" w:hAnsi="仿宋" w:eastAsia="仿宋_GB2312" w:cs="Times New Roman"/>
          <w:sz w:val="28"/>
          <w:szCs w:val="28"/>
        </w:rPr>
        <w:t>生产经营单位应当制定本单位生产安全事故应急救援预案，与所在地县级以上地方人民政府组织制定的生产安全事故应急救援预案</w:t>
      </w:r>
      <w:r>
        <w:rPr>
          <w:rFonts w:hint="eastAsia" w:ascii="仿宋_GB2312" w:hAnsi="仿宋" w:eastAsia="仿宋_GB2312" w:cs="Times New Roman"/>
          <w:sz w:val="28"/>
          <w:szCs w:val="28"/>
          <w:lang w:eastAsia="zh-CN"/>
        </w:rPr>
        <w:t>不能相冲突，但是各自独立，不必衔接。</w:t>
      </w:r>
      <w:r>
        <w:rPr>
          <w:rFonts w:hint="eastAsia" w:ascii="仿宋_GB2312" w:hAnsi="仿宋" w:eastAsia="仿宋_GB2312" w:cs="Times New Roman"/>
          <w:sz w:val="28"/>
          <w:szCs w:val="28"/>
          <w:lang w:val="en-US" w:eastAsia="zh-CN"/>
        </w:rPr>
        <w:t>（×）</w:t>
      </w:r>
    </w:p>
    <w:p>
      <w:pPr>
        <w:spacing w:line="540" w:lineRule="exact"/>
        <w:ind w:firstLine="560" w:firstLineChars="200"/>
        <w:jc w:val="left"/>
        <w:rPr>
          <w:rFonts w:hint="eastAsia"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5、</w:t>
      </w:r>
      <w:r>
        <w:rPr>
          <w:rFonts w:hint="eastAsia" w:ascii="仿宋_GB2312" w:hAnsi="仿宋" w:eastAsia="仿宋_GB2312" w:cs="Times New Roman"/>
          <w:sz w:val="28"/>
          <w:szCs w:val="28"/>
        </w:rPr>
        <w:t>危险物品的生产、经营、储存单位以及矿山、金属冶炼、城市轨道交通运营、建筑施工单位应当建立应急救援组织；生产经营规模较小的，</w:t>
      </w:r>
      <w:r>
        <w:rPr>
          <w:rFonts w:hint="eastAsia" w:ascii="仿宋_GB2312" w:hAnsi="仿宋" w:eastAsia="仿宋_GB2312" w:cs="Times New Roman"/>
          <w:sz w:val="28"/>
          <w:szCs w:val="28"/>
          <w:lang w:eastAsia="zh-CN"/>
        </w:rPr>
        <w:t>也必须</w:t>
      </w:r>
      <w:r>
        <w:rPr>
          <w:rFonts w:hint="eastAsia" w:ascii="仿宋_GB2312" w:hAnsi="仿宋" w:eastAsia="仿宋_GB2312" w:cs="Times New Roman"/>
          <w:sz w:val="28"/>
          <w:szCs w:val="28"/>
        </w:rPr>
        <w:t>建立</w:t>
      </w:r>
      <w:r>
        <w:rPr>
          <w:rFonts w:hint="eastAsia" w:ascii="仿宋_GB2312" w:hAnsi="仿宋" w:eastAsia="仿宋_GB2312" w:cs="Times New Roman"/>
          <w:sz w:val="28"/>
          <w:szCs w:val="28"/>
          <w:lang w:eastAsia="zh-CN"/>
        </w:rPr>
        <w:t>独立的</w:t>
      </w:r>
      <w:r>
        <w:rPr>
          <w:rFonts w:hint="eastAsia" w:ascii="仿宋_GB2312" w:hAnsi="仿宋" w:eastAsia="仿宋_GB2312" w:cs="Times New Roman"/>
          <w:sz w:val="28"/>
          <w:szCs w:val="28"/>
        </w:rPr>
        <w:t>应急救援组织。</w:t>
      </w:r>
      <w:r>
        <w:rPr>
          <w:rFonts w:hint="eastAsia" w:ascii="仿宋_GB2312" w:hAnsi="仿宋" w:eastAsia="仿宋_GB2312" w:cs="Times New Roman"/>
          <w:sz w:val="28"/>
          <w:szCs w:val="28"/>
          <w:lang w:val="en-US" w:eastAsia="zh-CN"/>
        </w:rPr>
        <w:t>（×）</w:t>
      </w:r>
    </w:p>
    <w:p>
      <w:pPr>
        <w:spacing w:line="540" w:lineRule="exact"/>
        <w:ind w:firstLine="560" w:firstLineChars="200"/>
        <w:jc w:val="left"/>
        <w:rPr>
          <w:rFonts w:hint="eastAsia"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6、</w:t>
      </w:r>
      <w:r>
        <w:rPr>
          <w:rFonts w:hint="eastAsia" w:ascii="仿宋_GB2312" w:hAnsi="仿宋" w:eastAsia="仿宋_GB2312" w:cs="Times New Roman"/>
          <w:sz w:val="28"/>
          <w:szCs w:val="28"/>
        </w:rPr>
        <w:t>危险物品的生产、经营、储存、运输单位以及矿山、金属冶炼、城市轨道交通运营、建筑施工单位应当配备必要的应急救援器材、设备和物资，并进行经常性维护、保养，保证正常运转。</w:t>
      </w:r>
      <w:r>
        <w:rPr>
          <w:rFonts w:hint="eastAsia" w:ascii="仿宋_GB2312" w:hAnsi="仿宋" w:eastAsia="仿宋_GB2312" w:cs="Times New Roman"/>
          <w:sz w:val="28"/>
          <w:szCs w:val="28"/>
          <w:lang w:val="en-US" w:eastAsia="zh-CN"/>
        </w:rPr>
        <w:t>（√）</w:t>
      </w:r>
    </w:p>
    <w:p>
      <w:pPr>
        <w:spacing w:line="540" w:lineRule="exact"/>
        <w:ind w:firstLine="560" w:firstLineChars="200"/>
        <w:jc w:val="left"/>
        <w:rPr>
          <w:rFonts w:hint="default"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7、</w:t>
      </w:r>
      <w:r>
        <w:rPr>
          <w:rFonts w:hint="eastAsia" w:ascii="仿宋_GB2312" w:hAnsi="仿宋" w:eastAsia="仿宋_GB2312" w:cs="Times New Roman"/>
          <w:sz w:val="28"/>
          <w:szCs w:val="28"/>
        </w:rPr>
        <w:t>生产经营单位发生生产安全事故后，事故现场有关人员应当立即</w:t>
      </w:r>
      <w:r>
        <w:rPr>
          <w:rFonts w:hint="eastAsia" w:ascii="仿宋_GB2312" w:hAnsi="仿宋" w:eastAsia="仿宋_GB2312" w:cs="Times New Roman"/>
          <w:sz w:val="28"/>
          <w:szCs w:val="28"/>
          <w:lang w:eastAsia="zh-CN"/>
        </w:rPr>
        <w:t>越级</w:t>
      </w:r>
      <w:r>
        <w:rPr>
          <w:rFonts w:hint="eastAsia" w:ascii="仿宋_GB2312" w:hAnsi="仿宋" w:eastAsia="仿宋_GB2312" w:cs="Times New Roman"/>
          <w:sz w:val="28"/>
          <w:szCs w:val="28"/>
        </w:rPr>
        <w:t>报告</w:t>
      </w:r>
      <w:r>
        <w:rPr>
          <w:rFonts w:hint="eastAsia" w:ascii="仿宋_GB2312" w:hAnsi="仿宋" w:eastAsia="仿宋_GB2312" w:cs="Times New Roman"/>
          <w:sz w:val="28"/>
          <w:szCs w:val="28"/>
          <w:lang w:eastAsia="zh-CN"/>
        </w:rPr>
        <w:t>给主管部门</w:t>
      </w:r>
      <w:r>
        <w:rPr>
          <w:rFonts w:hint="eastAsia" w:ascii="仿宋_GB2312" w:hAnsi="仿宋" w:eastAsia="仿宋_GB2312" w:cs="Times New Roman"/>
          <w:sz w:val="28"/>
          <w:szCs w:val="28"/>
        </w:rPr>
        <w:t>负责人。</w:t>
      </w:r>
      <w:r>
        <w:rPr>
          <w:rFonts w:hint="eastAsia" w:ascii="仿宋_GB2312" w:hAnsi="仿宋" w:eastAsia="仿宋_GB2312" w:cs="Times New Roman"/>
          <w:sz w:val="28"/>
          <w:szCs w:val="28"/>
          <w:lang w:val="en-US" w:eastAsia="zh-CN"/>
        </w:rPr>
        <w:t>（×）</w:t>
      </w:r>
    </w:p>
    <w:p>
      <w:pPr>
        <w:spacing w:line="540" w:lineRule="exact"/>
        <w:ind w:firstLine="560" w:firstLineChars="200"/>
        <w:jc w:val="left"/>
        <w:rPr>
          <w:rFonts w:hint="eastAsia"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8、</w:t>
      </w:r>
      <w:r>
        <w:rPr>
          <w:rFonts w:hint="eastAsia" w:ascii="仿宋_GB2312" w:hAnsi="仿宋" w:eastAsia="仿宋_GB2312" w:cs="Times New Roman"/>
          <w:sz w:val="28"/>
          <w:szCs w:val="28"/>
        </w:rPr>
        <w:t>单位负责人接到事故报告后，应当迅速采取有效措施，组织抢救，防止事故扩大，减少人员伤亡和财产损失，并按照国家有关规定立即如实报告当地负有安全生产监督管理职责的部门，不得隐瞒不报、谎报或者迟报，不得故意破坏事故现场、毁灭有关证据。</w:t>
      </w:r>
      <w:r>
        <w:rPr>
          <w:rFonts w:hint="eastAsia" w:ascii="仿宋_GB2312" w:hAnsi="仿宋" w:eastAsia="仿宋_GB2312" w:cs="Times New Roman"/>
          <w:sz w:val="28"/>
          <w:szCs w:val="28"/>
          <w:lang w:val="en-US" w:eastAsia="zh-CN"/>
        </w:rPr>
        <w:t>（√）</w:t>
      </w:r>
    </w:p>
    <w:p>
      <w:pPr>
        <w:spacing w:line="540" w:lineRule="exact"/>
        <w:ind w:firstLine="560" w:firstLineChars="200"/>
        <w:jc w:val="left"/>
        <w:rPr>
          <w:rFonts w:hint="eastAsia"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9、</w:t>
      </w:r>
      <w:r>
        <w:rPr>
          <w:rFonts w:hint="eastAsia" w:ascii="仿宋_GB2312" w:hAnsi="仿宋" w:eastAsia="仿宋_GB2312" w:cs="Times New Roman"/>
          <w:sz w:val="28"/>
          <w:szCs w:val="28"/>
        </w:rPr>
        <w:t>负有安全生产监督管理职责的部门接到事故报告后，应当立即按照国家有关规定上报事故情况。负有安全生产监督管理职责的部门和有关地方人民政府对事故情况不得隐瞒不报、谎报或者迟报。</w:t>
      </w:r>
      <w:r>
        <w:rPr>
          <w:rFonts w:hint="eastAsia" w:ascii="仿宋_GB2312" w:hAnsi="仿宋" w:eastAsia="仿宋_GB2312" w:cs="Times New Roman"/>
          <w:sz w:val="28"/>
          <w:szCs w:val="28"/>
          <w:lang w:val="en-US" w:eastAsia="zh-CN"/>
        </w:rPr>
        <w:t>（√）</w:t>
      </w:r>
    </w:p>
    <w:p>
      <w:pPr>
        <w:spacing w:line="540" w:lineRule="exact"/>
        <w:ind w:firstLine="560" w:firstLineChars="200"/>
        <w:jc w:val="left"/>
        <w:rPr>
          <w:rFonts w:hint="eastAsia"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10、</w:t>
      </w:r>
      <w:r>
        <w:rPr>
          <w:rFonts w:hint="eastAsia" w:ascii="仿宋_GB2312" w:hAnsi="仿宋" w:eastAsia="仿宋_GB2312" w:cs="Times New Roman"/>
          <w:sz w:val="28"/>
          <w:szCs w:val="28"/>
        </w:rPr>
        <w:t>关地方人民政府和负有安全生产监督管理职责的部门的负责人接到生产安全事故报告后，应当</w:t>
      </w:r>
      <w:r>
        <w:rPr>
          <w:rFonts w:hint="eastAsia" w:ascii="仿宋_GB2312" w:hAnsi="仿宋" w:eastAsia="仿宋_GB2312" w:cs="Times New Roman"/>
          <w:sz w:val="28"/>
          <w:szCs w:val="28"/>
          <w:lang w:eastAsia="zh-CN"/>
        </w:rPr>
        <w:t>以企业自救为主，不必</w:t>
      </w:r>
      <w:r>
        <w:rPr>
          <w:rFonts w:hint="eastAsia" w:ascii="仿宋_GB2312" w:hAnsi="仿宋" w:eastAsia="仿宋_GB2312" w:cs="Times New Roman"/>
          <w:sz w:val="28"/>
          <w:szCs w:val="28"/>
        </w:rPr>
        <w:t>赶到事故现场，组织事故抢救。</w:t>
      </w:r>
      <w:r>
        <w:rPr>
          <w:rFonts w:hint="eastAsia" w:ascii="仿宋_GB2312" w:hAnsi="仿宋" w:eastAsia="仿宋_GB2312" w:cs="Times New Roman"/>
          <w:sz w:val="28"/>
          <w:szCs w:val="28"/>
          <w:lang w:val="en-US" w:eastAsia="zh-CN"/>
        </w:rPr>
        <w:t>（×）</w:t>
      </w:r>
    </w:p>
    <w:p>
      <w:pPr>
        <w:spacing w:line="540" w:lineRule="exact"/>
        <w:ind w:firstLine="560" w:firstLineChars="200"/>
        <w:jc w:val="left"/>
        <w:rPr>
          <w:rFonts w:hint="eastAsia"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11、</w:t>
      </w:r>
      <w:r>
        <w:rPr>
          <w:rFonts w:hint="eastAsia" w:ascii="仿宋_GB2312" w:hAnsi="仿宋" w:eastAsia="仿宋_GB2312" w:cs="Times New Roman"/>
          <w:sz w:val="28"/>
          <w:szCs w:val="28"/>
        </w:rPr>
        <w:t>参与事故抢救的部门和单位应当服从统一指挥，加强协同联动，采取有效的应急救援措施，并根据事故救援的需要采取警戒、疏散等措施，防止事故扩大和次生灾害的发生，减少人员伤亡和财产损失。</w:t>
      </w:r>
      <w:r>
        <w:rPr>
          <w:rFonts w:hint="eastAsia" w:ascii="仿宋_GB2312" w:hAnsi="仿宋" w:eastAsia="仿宋_GB2312" w:cs="Times New Roman"/>
          <w:sz w:val="28"/>
          <w:szCs w:val="28"/>
          <w:lang w:val="en-US" w:eastAsia="zh-CN"/>
        </w:rPr>
        <w:t>（√）</w:t>
      </w:r>
    </w:p>
    <w:p>
      <w:pPr>
        <w:spacing w:line="540" w:lineRule="exact"/>
        <w:ind w:firstLine="560" w:firstLineChars="200"/>
        <w:jc w:val="left"/>
        <w:rPr>
          <w:rFonts w:hint="eastAsia"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12、</w:t>
      </w:r>
      <w:r>
        <w:rPr>
          <w:rFonts w:hint="eastAsia" w:ascii="仿宋_GB2312" w:hAnsi="仿宋" w:eastAsia="仿宋_GB2312" w:cs="Times New Roman"/>
          <w:sz w:val="28"/>
          <w:szCs w:val="28"/>
        </w:rPr>
        <w:t>事故抢救过程中应当采取必要措施，</w:t>
      </w:r>
      <w:r>
        <w:rPr>
          <w:rFonts w:hint="eastAsia" w:ascii="仿宋_GB2312" w:hAnsi="仿宋" w:eastAsia="仿宋_GB2312" w:cs="Times New Roman"/>
          <w:sz w:val="28"/>
          <w:szCs w:val="28"/>
          <w:lang w:eastAsia="zh-CN"/>
        </w:rPr>
        <w:t>以救援为主，安全第一，甚至不惜牺牲环境安全。</w:t>
      </w:r>
      <w:r>
        <w:rPr>
          <w:rFonts w:hint="eastAsia" w:ascii="仿宋_GB2312" w:hAnsi="仿宋" w:eastAsia="仿宋_GB2312" w:cs="Times New Roman"/>
          <w:sz w:val="28"/>
          <w:szCs w:val="28"/>
          <w:lang w:val="en-US" w:eastAsia="zh-CN"/>
        </w:rPr>
        <w:t>（×）</w:t>
      </w:r>
    </w:p>
    <w:p>
      <w:pPr>
        <w:spacing w:line="540" w:lineRule="exact"/>
        <w:ind w:firstLine="560" w:firstLineChars="200"/>
        <w:jc w:val="left"/>
        <w:rPr>
          <w:rFonts w:hint="eastAsia"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13、</w:t>
      </w:r>
      <w:r>
        <w:rPr>
          <w:rFonts w:hint="eastAsia" w:ascii="仿宋_GB2312" w:hAnsi="仿宋" w:eastAsia="仿宋_GB2312" w:cs="Times New Roman"/>
          <w:sz w:val="28"/>
          <w:szCs w:val="28"/>
        </w:rPr>
        <w:t>任何单位和个人都应当支持、配合事故抢救，并提供一切便利条件。</w:t>
      </w:r>
      <w:r>
        <w:rPr>
          <w:rFonts w:hint="eastAsia" w:ascii="仿宋_GB2312" w:hAnsi="仿宋" w:eastAsia="仿宋_GB2312" w:cs="Times New Roman"/>
          <w:sz w:val="28"/>
          <w:szCs w:val="28"/>
          <w:lang w:val="en-US" w:eastAsia="zh-CN"/>
        </w:rPr>
        <w:t>（√）</w:t>
      </w:r>
    </w:p>
    <w:p>
      <w:pPr>
        <w:pStyle w:val="3"/>
        <w:numPr>
          <w:numId w:val="0"/>
        </w:numPr>
        <w:shd w:val="clear" w:color="auto" w:fill="FFFFFF"/>
        <w:wordWrap/>
        <w:adjustRightInd/>
        <w:snapToGrid/>
        <w:spacing w:before="0" w:beforeAutospacing="0" w:after="0" w:afterAutospacing="0" w:line="520" w:lineRule="exact"/>
        <w:ind w:leftChars="0"/>
        <w:textAlignment w:val="auto"/>
        <w:rPr>
          <w:rFonts w:hint="eastAsia" w:ascii="仿宋" w:hAnsi="仿宋" w:eastAsia="仿宋" w:cs="仿宋"/>
          <w:color w:val="333333"/>
          <w:sz w:val="28"/>
          <w:szCs w:val="28"/>
          <w:lang w:val="en-US" w:eastAsia="zh-CN"/>
        </w:rPr>
      </w:pPr>
    </w:p>
    <w:p>
      <w:pPr>
        <w:pStyle w:val="3"/>
        <w:numPr>
          <w:numId w:val="0"/>
        </w:numPr>
        <w:shd w:val="clear" w:color="auto" w:fill="FFFFFF"/>
        <w:wordWrap/>
        <w:adjustRightInd/>
        <w:snapToGrid/>
        <w:spacing w:before="0" w:beforeAutospacing="0" w:after="0" w:afterAutospacing="0" w:line="520" w:lineRule="exact"/>
        <w:textAlignment w:val="auto"/>
        <w:rPr>
          <w:rFonts w:hint="default" w:ascii="仿宋" w:hAnsi="仿宋" w:eastAsia="仿宋" w:cs="仿宋"/>
          <w:color w:val="333333"/>
          <w:sz w:val="28"/>
          <w:szCs w:val="28"/>
          <w:lang w:val="en-US"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dministrator" w:date="2019-03-18T14:55:00Z" w:initials="A">
    <w:p>
      <w:pPr>
        <w:pStyle w:val="2"/>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2AFF" w:usb1="C000247B" w:usb2="00000009" w:usb3="00000000" w:csb0="200001FF" w:csb1="00000000"/>
  </w:font>
  <w:font w:name="华文中宋">
    <w:altName w:val="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05939060">
    <w:nsid w:val="35FF8874"/>
    <w:multiLevelType w:val="singleLevel"/>
    <w:tmpl w:val="35FF8874"/>
    <w:lvl w:ilvl="0" w:tentative="1">
      <w:start w:val="3"/>
      <w:numFmt w:val="decimal"/>
      <w:lvlText w:val="%1."/>
      <w:lvlJc w:val="left"/>
      <w:pPr>
        <w:tabs>
          <w:tab w:val="left" w:pos="312"/>
        </w:tabs>
      </w:pPr>
    </w:lvl>
  </w:abstractNum>
  <w:num w:numId="1">
    <w:abstractNumId w:val="9059390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D2C3A"/>
    <w:rsid w:val="000D2C3A"/>
    <w:rsid w:val="004314F3"/>
    <w:rsid w:val="00B765E4"/>
    <w:rsid w:val="00CA5408"/>
    <w:rsid w:val="00D625A2"/>
    <w:rsid w:val="07483F73"/>
    <w:rsid w:val="0F382AA9"/>
    <w:rsid w:val="11574263"/>
    <w:rsid w:val="1B617530"/>
    <w:rsid w:val="1DB038D6"/>
    <w:rsid w:val="1E903B5A"/>
    <w:rsid w:val="24C45741"/>
    <w:rsid w:val="324E52E7"/>
    <w:rsid w:val="39A8472B"/>
    <w:rsid w:val="3D7803D3"/>
    <w:rsid w:val="43697EC3"/>
    <w:rsid w:val="4F162415"/>
    <w:rsid w:val="5B156684"/>
    <w:rsid w:val="5E6418A8"/>
    <w:rsid w:val="5F851C97"/>
    <w:rsid w:val="617D53C3"/>
    <w:rsid w:val="6B024F42"/>
    <w:rsid w:val="727A3345"/>
    <w:rsid w:val="72F91C1D"/>
    <w:rsid w:val="73F93042"/>
    <w:rsid w:val="798B62A4"/>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annotation text"/>
    <w:basedOn w:val="1"/>
    <w:unhideWhenUsed/>
    <w:uiPriority w:val="99"/>
    <w:pPr>
      <w:jc w:val="left"/>
    </w:p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comments" Target="commen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3010</Words>
  <Characters>3080</Characters>
  <Lines>13</Lines>
  <Paragraphs>3</Paragraphs>
  <ScaleCrop>false</ScaleCrop>
  <LinksUpToDate>false</LinksUpToDate>
  <CharactersWithSpaces>0</CharactersWithSpaces>
  <Application>WPS Office_9.1.0.5113_F1E327BC-269C-435d-A152-05C5408002CA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2019-03-07T09:50:00Z</dcterms:created>
  <dc:creator>admin</dc:creator>
  <cp:lastModifiedBy>Administrator</cp:lastModifiedBy>
  <dcterms:modified xsi:type="dcterms:W3CDTF">2019-03-18T07:00:57Z</dcterms:modified>
  <dc:title>泉州市安全生产应急管理知识竞赛题库</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